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proofErr w:type="gramStart"/>
      <w:r w:rsidRPr="00AB0E6D">
        <w:rPr>
          <w:rFonts w:ascii="Times New Roman" w:hAnsi="Times New Roman" w:cs="Times New Roman"/>
          <w:sz w:val="28"/>
          <w:szCs w:val="28"/>
        </w:rPr>
        <w:t>PUNJAB  STATE</w:t>
      </w:r>
      <w:proofErr w:type="gramEnd"/>
      <w:r w:rsidRPr="00AB0E6D">
        <w:rPr>
          <w:rFonts w:ascii="Times New Roman" w:hAnsi="Times New Roman" w:cs="Times New Roman"/>
          <w:sz w:val="28"/>
          <w:szCs w:val="28"/>
        </w:rPr>
        <w:t xml:space="preserv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C26905">
        <w:rPr>
          <w:rFonts w:ascii="Times New Roman" w:hAnsi="Times New Roman" w:cs="Times New Roman"/>
          <w:sz w:val="28"/>
          <w:szCs w:val="28"/>
        </w:rPr>
        <w:t>19</w:t>
      </w:r>
      <w:r w:rsidR="00E94425">
        <w:rPr>
          <w:rFonts w:ascii="Times New Roman" w:hAnsi="Times New Roman" w:cs="Times New Roman"/>
          <w:sz w:val="28"/>
          <w:szCs w:val="28"/>
        </w:rPr>
        <w:t>/ MHC/2020-21</w:t>
      </w:r>
    </w:p>
    <w:p w:rsidR="008621A4" w:rsidRPr="00D677A9" w:rsidRDefault="003667DC" w:rsidP="008621A4">
      <w:pPr>
        <w:jc w:val="both"/>
        <w:rPr>
          <w:rFonts w:ascii="Times New Roman" w:hAnsi="Times New Roman" w:cs="Times New Roman"/>
          <w:sz w:val="28"/>
          <w:szCs w:val="28"/>
        </w:rPr>
      </w:pPr>
      <w:r w:rsidRPr="003667DC">
        <w:rPr>
          <w:rFonts w:ascii="Times New Roman" w:hAnsi="Times New Roman" w:cs="Times New Roman"/>
          <w:sz w:val="28"/>
          <w:szCs w:val="28"/>
        </w:rPr>
        <w:t xml:space="preserve">DNIT FOR THE </w:t>
      </w:r>
      <w:r w:rsidR="00E360C6" w:rsidRPr="00E360C6">
        <w:rPr>
          <w:rFonts w:ascii="Times New Roman" w:hAnsi="Times New Roman" w:cs="Times New Roman"/>
          <w:sz w:val="28"/>
          <w:szCs w:val="28"/>
        </w:rPr>
        <w:t xml:space="preserve">WORK </w:t>
      </w:r>
      <w:r w:rsidR="00D677A9" w:rsidRPr="00D677A9">
        <w:rPr>
          <w:rFonts w:ascii="Times New Roman" w:hAnsi="Times New Roman" w:cs="Times New Roman"/>
          <w:sz w:val="28"/>
          <w:szCs w:val="28"/>
        </w:rPr>
        <w:t xml:space="preserve">OF </w:t>
      </w:r>
      <w:r w:rsidR="00D677A9" w:rsidRPr="00D677A9">
        <w:rPr>
          <w:rFonts w:ascii="Times New Roman" w:eastAsia="Times New Roman" w:hAnsi="Times New Roman" w:cs="Times New Roman"/>
          <w:sz w:val="28"/>
          <w:szCs w:val="28"/>
        </w:rPr>
        <w:t>RESTORATION OF DAMAGED CC LINING SLABS DURING RUNNING CANAL IN BETWEEN RD 9628 TO RD9723M  OF MHC-I ON BOTH SIDES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proofErr w:type="gramStart"/>
      <w:r w:rsidR="00156F23" w:rsidRPr="00AB0E6D">
        <w:rPr>
          <w:rFonts w:ascii="Times New Roman" w:hAnsi="Times New Roman" w:cs="Times New Roman"/>
        </w:rPr>
        <w:t>,</w:t>
      </w:r>
      <w:r w:rsidR="00156F23" w:rsidRPr="00AB0E6D">
        <w:rPr>
          <w:rFonts w:ascii="Times New Roman" w:hAnsi="Times New Roman" w:cs="Times New Roman"/>
          <w:sz w:val="28"/>
          <w:szCs w:val="28"/>
        </w:rPr>
        <w:t>,</w:t>
      </w:r>
      <w:proofErr w:type="gramEnd"/>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 xml:space="preserve">PSPCL, </w:t>
      </w:r>
      <w:proofErr w:type="spellStart"/>
      <w:r w:rsidR="00156F23" w:rsidRPr="00AB0E6D">
        <w:rPr>
          <w:rFonts w:ascii="Times New Roman" w:hAnsi="Times New Roman" w:cs="Times New Roman"/>
          <w:sz w:val="28"/>
          <w:szCs w:val="28"/>
        </w:rPr>
        <w:t>Talwara</w:t>
      </w:r>
      <w:proofErr w:type="spellEnd"/>
      <w:r w:rsidR="00156F23" w:rsidRPr="00AB0E6D">
        <w:rPr>
          <w:rFonts w:ascii="Times New Roman" w:hAnsi="Times New Roman" w:cs="Times New Roman"/>
          <w:sz w:val="28"/>
          <w:szCs w:val="28"/>
        </w:rPr>
        <w:t>.</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984709" w:rsidRDefault="00984709" w:rsidP="008621A4">
      <w:pPr>
        <w:jc w:val="center"/>
        <w:rPr>
          <w:rFonts w:ascii="Times New Roman" w:hAnsi="Times New Roman" w:cs="Times New Roman"/>
          <w:b/>
          <w:u w:val="single"/>
        </w:rPr>
      </w:pPr>
    </w:p>
    <w:p w:rsidR="006E77DF" w:rsidRPr="00AB0E6D" w:rsidRDefault="006E77DF" w:rsidP="008621A4">
      <w:pPr>
        <w:jc w:val="cente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r w:rsidRPr="0066352C">
              <w:rPr>
                <w:rFonts w:ascii="Times New Roman" w:hAnsi="Times New Roman" w:cs="Times New Roman"/>
                <w:noProof/>
                <w:lang w:val="en-GB" w:eastAsia="en-GB"/>
              </w:rPr>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proofErr w:type="spellStart"/>
            <w:r w:rsidRPr="00C7337E">
              <w:rPr>
                <w:rFonts w:ascii="Times New Roman" w:hAnsi="Times New Roman" w:cs="Times New Roman"/>
              </w:rPr>
              <w:t>Sr</w:t>
            </w:r>
            <w:proofErr w:type="spellEnd"/>
            <w:r w:rsidRPr="00C7337E">
              <w:rPr>
                <w:rFonts w:ascii="Times New Roman" w:hAnsi="Times New Roman" w:cs="Times New Roman"/>
              </w:rPr>
              <w:t xml:space="preserve"> Executive Engineer, MHC O &amp; M Division, PSPCL </w:t>
            </w:r>
            <w:proofErr w:type="spellStart"/>
            <w:r w:rsidRPr="00C7337E">
              <w:rPr>
                <w:rFonts w:ascii="Times New Roman" w:hAnsi="Times New Roman" w:cs="Times New Roman"/>
              </w:rPr>
              <w:t>Talwara</w:t>
            </w:r>
            <w:proofErr w:type="spellEnd"/>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C26905" w:rsidP="00E360C6">
            <w:pPr>
              <w:jc w:val="both"/>
              <w:rPr>
                <w:rFonts w:ascii="Times New Roman" w:hAnsi="Times New Roman" w:cs="Times New Roman"/>
              </w:rPr>
            </w:pPr>
            <w:r>
              <w:rPr>
                <w:rFonts w:ascii="Times New Roman" w:hAnsi="Times New Roman" w:cs="Times New Roman"/>
              </w:rPr>
              <w:t xml:space="preserve"> 19</w:t>
            </w:r>
            <w:r w:rsidR="008F537D" w:rsidRPr="00C7337E">
              <w:rPr>
                <w:rFonts w:ascii="Times New Roman" w:hAnsi="Times New Roman" w:cs="Times New Roman"/>
              </w:rPr>
              <w:t>/MHC/2020-21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D677A9" w:rsidRDefault="00D677A9" w:rsidP="001205A2">
            <w:pPr>
              <w:jc w:val="both"/>
              <w:rPr>
                <w:rFonts w:ascii="Times New Roman" w:eastAsia="Times New Roman" w:hAnsi="Times New Roman" w:cs="Times New Roman"/>
              </w:rPr>
            </w:pPr>
            <w:r w:rsidRPr="00D677A9">
              <w:rPr>
                <w:rFonts w:ascii="Times New Roman" w:eastAsia="Times New Roman" w:hAnsi="Times New Roman" w:cs="Times New Roman"/>
                <w:sz w:val="24"/>
              </w:rPr>
              <w:t xml:space="preserve">Restoration of damaged CC Lining slabs during running canal in between RD 9628 to </w:t>
            </w:r>
            <w:proofErr w:type="gramStart"/>
            <w:r w:rsidRPr="00D677A9">
              <w:rPr>
                <w:rFonts w:ascii="Times New Roman" w:eastAsia="Times New Roman" w:hAnsi="Times New Roman" w:cs="Times New Roman"/>
                <w:sz w:val="24"/>
              </w:rPr>
              <w:t>RD9723M  of</w:t>
            </w:r>
            <w:proofErr w:type="gramEnd"/>
            <w:r w:rsidRPr="00D677A9">
              <w:rPr>
                <w:rFonts w:ascii="Times New Roman" w:eastAsia="Times New Roman" w:hAnsi="Times New Roman" w:cs="Times New Roman"/>
                <w:sz w:val="24"/>
              </w:rPr>
              <w:t xml:space="preserve"> MHC-I on both sides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C26905" w:rsidP="00E360C6">
            <w:pPr>
              <w:spacing w:line="360" w:lineRule="auto"/>
              <w:rPr>
                <w:rFonts w:ascii="Times New Roman" w:hAnsi="Times New Roman" w:cs="Times New Roman"/>
              </w:rPr>
            </w:pPr>
            <w:r>
              <w:rPr>
                <w:rFonts w:ascii="Times New Roman" w:hAnsi="Times New Roman" w:cs="Times New Roman"/>
              </w:rPr>
              <w:t xml:space="preserve">  24/11/2020</w:t>
            </w:r>
            <w:r w:rsidR="00E360C6">
              <w:rPr>
                <w:rFonts w:ascii="Times New Roman" w:hAnsi="Times New Roman" w:cs="Times New Roman"/>
              </w:rPr>
              <w:t xml:space="preserve">  </w:t>
            </w:r>
            <w:r w:rsidR="008F537D" w:rsidRPr="00C7337E">
              <w:rPr>
                <w:rFonts w:ascii="Times New Roman" w:hAnsi="Times New Roman" w:cs="Times New Roman"/>
              </w:rPr>
              <w:t>after 11.00 AM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C26905" w:rsidP="00E360C6">
            <w:pPr>
              <w:spacing w:line="360" w:lineRule="auto"/>
              <w:rPr>
                <w:rFonts w:ascii="Times New Roman" w:hAnsi="Times New Roman" w:cs="Times New Roman"/>
              </w:rPr>
            </w:pPr>
            <w:r>
              <w:rPr>
                <w:rFonts w:ascii="Times New Roman" w:hAnsi="Times New Roman" w:cs="Times New Roman"/>
              </w:rPr>
              <w:t xml:space="preserve">   07/12/2020</w:t>
            </w:r>
            <w:r w:rsidR="008F537D" w:rsidRPr="00C7337E">
              <w:rPr>
                <w:rFonts w:ascii="Times New Roman" w:hAnsi="Times New Roman" w:cs="Times New Roman"/>
              </w:rPr>
              <w:t xml:space="preserve"> up to 05:00 PM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bookmarkStart w:id="0" w:name="_GoBack" w:colFirst="2" w:colLast="2"/>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C26905" w:rsidP="00E360C6">
            <w:pPr>
              <w:tabs>
                <w:tab w:val="left" w:pos="602"/>
              </w:tabs>
              <w:spacing w:line="360" w:lineRule="auto"/>
              <w:rPr>
                <w:rFonts w:ascii="Times New Roman" w:hAnsi="Times New Roman" w:cs="Times New Roman"/>
              </w:rPr>
            </w:pPr>
            <w:r>
              <w:rPr>
                <w:rFonts w:ascii="Times New Roman" w:hAnsi="Times New Roman" w:cs="Times New Roman"/>
              </w:rPr>
              <w:t xml:space="preserve">08/12/2020   </w:t>
            </w:r>
            <w:r w:rsidR="008F537D" w:rsidRPr="00C7337E">
              <w:rPr>
                <w:rFonts w:ascii="Times New Roman" w:hAnsi="Times New Roman" w:cs="Times New Roman"/>
              </w:rPr>
              <w:t xml:space="preserve">up to  </w:t>
            </w:r>
            <w:r w:rsidR="008F537D">
              <w:rPr>
                <w:rFonts w:ascii="Times New Roman" w:hAnsi="Times New Roman" w:cs="Times New Roman"/>
              </w:rPr>
              <w:t>11:00</w:t>
            </w:r>
            <w:r w:rsidR="008F537D" w:rsidRPr="00C7337E">
              <w:rPr>
                <w:rFonts w:ascii="Times New Roman" w:hAnsi="Times New Roman" w:cs="Times New Roman"/>
              </w:rPr>
              <w:t xml:space="preserve"> </w:t>
            </w:r>
            <w:r w:rsidR="008F537D">
              <w:rPr>
                <w:rFonts w:ascii="Times New Roman" w:hAnsi="Times New Roman" w:cs="Times New Roman"/>
              </w:rPr>
              <w:t>A</w:t>
            </w:r>
            <w:r w:rsidR="008F537D" w:rsidRPr="00C7337E">
              <w:rPr>
                <w:rFonts w:ascii="Times New Roman" w:hAnsi="Times New Roman" w:cs="Times New Roman"/>
              </w:rPr>
              <w:t>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Date &amp; time for opening of tender</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–I      ( EMD)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    (Technical Bid)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C26905" w:rsidP="001205A2">
            <w:pPr>
              <w:rPr>
                <w:rFonts w:ascii="Times New Roman" w:hAnsi="Times New Roman" w:cs="Times New Roman"/>
              </w:rPr>
            </w:pPr>
            <w:r>
              <w:rPr>
                <w:rFonts w:ascii="Times New Roman" w:hAnsi="Times New Roman" w:cs="Times New Roman"/>
              </w:rPr>
              <w:t xml:space="preserve">08/12/2020 </w:t>
            </w:r>
            <w:r w:rsidR="00E360C6">
              <w:rPr>
                <w:rFonts w:ascii="Times New Roman" w:hAnsi="Times New Roman" w:cs="Times New Roman"/>
              </w:rPr>
              <w:t xml:space="preserve">    </w:t>
            </w:r>
            <w:r w:rsidR="008F537D" w:rsidRPr="00C7337E">
              <w:rPr>
                <w:rFonts w:ascii="Times New Roman" w:hAnsi="Times New Roman" w:cs="Times New Roman"/>
              </w:rPr>
              <w:t xml:space="preserve"> at  </w:t>
            </w:r>
            <w:r w:rsidR="006E77DF">
              <w:rPr>
                <w:rFonts w:ascii="Times New Roman" w:hAnsi="Times New Roman" w:cs="Times New Roman"/>
              </w:rPr>
              <w:t>11</w:t>
            </w:r>
            <w:r w:rsidR="008F537D">
              <w:rPr>
                <w:rFonts w:ascii="Times New Roman" w:hAnsi="Times New Roman" w:cs="Times New Roman"/>
              </w:rPr>
              <w:t>:3</w:t>
            </w:r>
            <w:r w:rsidR="006E77DF">
              <w:rPr>
                <w:rFonts w:ascii="Times New Roman" w:hAnsi="Times New Roman" w:cs="Times New Roman"/>
              </w:rPr>
              <w:t>0 A</w:t>
            </w:r>
            <w:r w:rsidR="008F537D" w:rsidRPr="00C7337E">
              <w:rPr>
                <w:rFonts w:ascii="Times New Roman" w:hAnsi="Times New Roman" w:cs="Times New Roman"/>
              </w:rPr>
              <w:t>M</w:t>
            </w:r>
          </w:p>
          <w:p w:rsidR="008F537D" w:rsidRPr="00C7337E" w:rsidRDefault="008F537D" w:rsidP="001205A2">
            <w:pPr>
              <w:rPr>
                <w:rFonts w:ascii="Times New Roman" w:hAnsi="Times New Roman" w:cs="Times New Roman"/>
              </w:rPr>
            </w:pPr>
          </w:p>
          <w:p w:rsidR="008F537D" w:rsidRPr="00C7337E" w:rsidRDefault="006E77DF" w:rsidP="001205A2">
            <w:pPr>
              <w:rPr>
                <w:rFonts w:ascii="Times New Roman" w:hAnsi="Times New Roman" w:cs="Times New Roman"/>
              </w:rPr>
            </w:pPr>
            <w:r>
              <w:rPr>
                <w:rFonts w:ascii="Times New Roman" w:hAnsi="Times New Roman" w:cs="Times New Roman"/>
              </w:rPr>
              <w:t>At 11</w:t>
            </w:r>
            <w:r w:rsidR="008F537D">
              <w:rPr>
                <w:rFonts w:ascii="Times New Roman" w:hAnsi="Times New Roman" w:cs="Times New Roman"/>
              </w:rPr>
              <w:t>:3</w:t>
            </w:r>
            <w:r>
              <w:rPr>
                <w:rFonts w:ascii="Times New Roman" w:hAnsi="Times New Roman" w:cs="Times New Roman"/>
              </w:rPr>
              <w:t>0 A</w:t>
            </w:r>
            <w:r w:rsidR="008F537D" w:rsidRPr="00C7337E">
              <w:rPr>
                <w:rFonts w:ascii="Times New Roman" w:hAnsi="Times New Roman" w:cs="Times New Roman"/>
              </w:rPr>
              <w:t>M</w:t>
            </w:r>
          </w:p>
          <w:p w:rsidR="008F537D" w:rsidRPr="00C7337E" w:rsidRDefault="006E77DF" w:rsidP="001205A2">
            <w:pPr>
              <w:rPr>
                <w:rFonts w:ascii="Times New Roman" w:hAnsi="Times New Roman" w:cs="Times New Roman"/>
              </w:rPr>
            </w:pPr>
            <w:r>
              <w:rPr>
                <w:rFonts w:ascii="Times New Roman" w:hAnsi="Times New Roman" w:cs="Times New Roman"/>
              </w:rPr>
              <w:t>at  11</w:t>
            </w:r>
            <w:r w:rsidR="008F537D" w:rsidRPr="00C7337E">
              <w:rPr>
                <w:rFonts w:ascii="Times New Roman" w:hAnsi="Times New Roman" w:cs="Times New Roman"/>
              </w:rPr>
              <w:t>:</w:t>
            </w:r>
            <w:r w:rsidR="008F537D">
              <w:rPr>
                <w:rFonts w:ascii="Times New Roman" w:hAnsi="Times New Roman" w:cs="Times New Roman"/>
              </w:rPr>
              <w:t>3</w:t>
            </w:r>
            <w:r w:rsidR="008F537D" w:rsidRPr="00C7337E">
              <w:rPr>
                <w:rFonts w:ascii="Times New Roman" w:hAnsi="Times New Roman" w:cs="Times New Roman"/>
              </w:rPr>
              <w:t xml:space="preserve">0 </w:t>
            </w:r>
            <w:r>
              <w:rPr>
                <w:rFonts w:ascii="Times New Roman" w:hAnsi="Times New Roman" w:cs="Times New Roman"/>
              </w:rPr>
              <w:t>A</w:t>
            </w:r>
            <w:r w:rsidR="008F537D" w:rsidRPr="00C7337E">
              <w:rPr>
                <w:rFonts w:ascii="Times New Roman" w:hAnsi="Times New Roman" w:cs="Times New Roman"/>
              </w:rPr>
              <w:t>M</w:t>
            </w:r>
          </w:p>
          <w:p w:rsidR="008F537D" w:rsidRPr="00C7337E" w:rsidRDefault="008F537D" w:rsidP="001205A2">
            <w:pPr>
              <w:rPr>
                <w:rFonts w:ascii="Times New Roman" w:hAnsi="Times New Roman" w:cs="Times New Roman"/>
              </w:rPr>
            </w:pPr>
            <w:r w:rsidRPr="00C7337E">
              <w:rPr>
                <w:rFonts w:ascii="Times New Roman" w:hAnsi="Times New Roman" w:cs="Times New Roman"/>
              </w:rPr>
              <w:t xml:space="preserve"> After finalization of Part I &amp;II  Bids</w:t>
            </w:r>
          </w:p>
        </w:tc>
      </w:tr>
    </w:tbl>
    <w:bookmarkEnd w:id="0"/>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i</w:t>
      </w:r>
      <w:proofErr w:type="spellEnd"/>
      <w:proofErr w:type="gramStart"/>
      <w:r>
        <w:rPr>
          <w:rFonts w:ascii="Times New Roman" w:hAnsi="Times New Roman" w:cs="Times New Roman"/>
        </w:rPr>
        <w:t>)</w:t>
      </w:r>
      <w:r w:rsidRPr="007F0EA8">
        <w:rPr>
          <w:rFonts w:ascii="Times New Roman" w:hAnsi="Times New Roman"/>
          <w:sz w:val="24"/>
          <w:szCs w:val="24"/>
        </w:rPr>
        <w:t>Please</w:t>
      </w:r>
      <w:proofErr w:type="gramEnd"/>
      <w:r w:rsidRPr="007F0EA8">
        <w:rPr>
          <w:rFonts w:ascii="Times New Roman" w:hAnsi="Times New Roman"/>
          <w:sz w:val="24"/>
          <w:szCs w:val="24"/>
        </w:rPr>
        <w:t xml:space="preserv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on the </w:t>
      </w:r>
      <w:proofErr w:type="spellStart"/>
      <w:r w:rsidRPr="007F0EA8">
        <w:rPr>
          <w:rFonts w:ascii="Times New Roman" w:hAnsi="Times New Roman"/>
          <w:sz w:val="24"/>
          <w:szCs w:val="24"/>
        </w:rPr>
        <w:t>pspcl</w:t>
      </w:r>
      <w:proofErr w:type="spellEnd"/>
      <w:r w:rsidRPr="007F0EA8">
        <w:rPr>
          <w:rFonts w:ascii="Times New Roman" w:hAnsi="Times New Roman"/>
          <w:sz w:val="24"/>
          <w:szCs w:val="24"/>
        </w:rPr>
        <w:t xml:space="preserve"> website well in time before the due date for submission of tender. Tender documents</w:t>
      </w:r>
      <w:r>
        <w:rPr>
          <w:rFonts w:ascii="Times New Roman" w:hAnsi="Times New Roman"/>
          <w:sz w:val="24"/>
          <w:szCs w:val="24"/>
        </w:rPr>
        <w:t xml:space="preserve"> may be downloaded from website</w:t>
      </w:r>
      <w:r>
        <w:rPr>
          <w:rFonts w:ascii="Times New Roman" w:hAnsi="Times New Roman"/>
          <w:b/>
          <w:color w:val="0070C0"/>
          <w:sz w:val="24"/>
          <w:szCs w:val="24"/>
        </w:rPr>
        <w:t xml:space="preserve">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66352C">
        <w:rPr>
          <w:rFonts w:ascii="Times New Roman" w:hAnsi="Times New Roman" w:cs="Times New Roman"/>
        </w:rPr>
        <w:t>M.H.C ,</w:t>
      </w:r>
      <w:proofErr w:type="gramEnd"/>
      <w:r w:rsidRPr="0066352C">
        <w:rPr>
          <w:rFonts w:ascii="Times New Roman" w:hAnsi="Times New Roman" w:cs="Times New Roman"/>
        </w:rPr>
        <w:t xml:space="preserve"> O&amp;M </w:t>
      </w:r>
      <w:proofErr w:type="spellStart"/>
      <w:r w:rsidRPr="0066352C">
        <w:rPr>
          <w:rFonts w:ascii="Times New Roman" w:hAnsi="Times New Roman" w:cs="Times New Roman"/>
        </w:rPr>
        <w:t>Divn</w:t>
      </w:r>
      <w:proofErr w:type="spellEnd"/>
      <w:r w:rsidRPr="0066352C">
        <w:rPr>
          <w:rFonts w:ascii="Times New Roman" w:hAnsi="Times New Roman" w:cs="Times New Roman"/>
        </w:rPr>
        <w:t>.</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 xml:space="preserve">PSPCL </w:t>
      </w:r>
      <w:proofErr w:type="spellStart"/>
      <w:r w:rsidRPr="0066352C">
        <w:rPr>
          <w:rFonts w:ascii="Times New Roman" w:hAnsi="Times New Roman" w:cs="Times New Roman"/>
        </w:rPr>
        <w:t>Talwara</w:t>
      </w:r>
      <w:proofErr w:type="spellEnd"/>
      <w:r w:rsidRPr="0066352C">
        <w:rPr>
          <w:rFonts w:ascii="Times New Roman" w:hAnsi="Times New Roman" w:cs="Times New Roman"/>
        </w:rPr>
        <w:t>.</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roofErr w:type="spellStart"/>
      <w:proofErr w:type="gramStart"/>
      <w:r>
        <w:rPr>
          <w:rFonts w:ascii="AnmolLipi" w:hAnsi="AnmolLipi"/>
          <w:b/>
          <w:bCs/>
          <w:u w:val="single"/>
        </w:rPr>
        <w:t>pMjwb</w:t>
      </w:r>
      <w:proofErr w:type="spellEnd"/>
      <w:proofErr w:type="gramEnd"/>
      <w:r>
        <w:rPr>
          <w:rFonts w:ascii="AnmolLipi" w:hAnsi="AnmolLipi"/>
          <w:b/>
          <w:bCs/>
          <w:u w:val="single"/>
        </w:rPr>
        <w:t xml:space="preserve"> </w:t>
      </w:r>
      <w:proofErr w:type="spellStart"/>
      <w:r>
        <w:rPr>
          <w:rFonts w:ascii="AnmolLipi" w:hAnsi="AnmolLipi"/>
          <w:b/>
          <w:bCs/>
          <w:u w:val="single"/>
        </w:rPr>
        <w:t>rwj</w:t>
      </w:r>
      <w:proofErr w:type="spellEnd"/>
      <w:r>
        <w:rPr>
          <w:rFonts w:ascii="AnmolLipi" w:hAnsi="AnmolLipi"/>
          <w:b/>
          <w:bCs/>
          <w:u w:val="single"/>
        </w:rPr>
        <w:t xml:space="preserve"> </w:t>
      </w:r>
      <w:proofErr w:type="spellStart"/>
      <w:r>
        <w:rPr>
          <w:rFonts w:ascii="AnmolLipi" w:hAnsi="AnmolLipi"/>
          <w:b/>
          <w:bCs/>
          <w:u w:val="single"/>
        </w:rPr>
        <w:t>pwvr</w:t>
      </w:r>
      <w:proofErr w:type="spellEnd"/>
      <w:r>
        <w:rPr>
          <w:rFonts w:ascii="AnmolLipi" w:hAnsi="AnmolLipi"/>
          <w:b/>
          <w:bCs/>
          <w:u w:val="single"/>
        </w:rPr>
        <w:t xml:space="preserve"> </w:t>
      </w:r>
      <w:proofErr w:type="spellStart"/>
      <w:r>
        <w:rPr>
          <w:rFonts w:ascii="AnmolLipi" w:hAnsi="AnmolLipi"/>
          <w:b/>
          <w:bCs/>
          <w:u w:val="single"/>
        </w:rPr>
        <w:t>kwrporySn</w:t>
      </w:r>
      <w:proofErr w:type="spellEnd"/>
      <w:r>
        <w:rPr>
          <w:rFonts w:ascii="AnmolLipi" w:hAnsi="AnmolLipi"/>
          <w:b/>
          <w:bCs/>
          <w:u w:val="single"/>
        </w:rPr>
        <w:t xml:space="preserve"> </w:t>
      </w:r>
      <w:proofErr w:type="spellStart"/>
      <w:r>
        <w:rPr>
          <w:rFonts w:ascii="AnmolLipi" w:hAnsi="AnmolLipi"/>
          <w:b/>
          <w:bCs/>
          <w:u w:val="single"/>
        </w:rPr>
        <w:t>ilimtf</w:t>
      </w:r>
      <w:proofErr w:type="spellEnd"/>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GB" w:eastAsia="en-GB"/>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proofErr w:type="spellStart"/>
            <w:r>
              <w:rPr>
                <w:rFonts w:ascii="AnmolLipi" w:hAnsi="AnmolLipi"/>
                <w:u w:val="single"/>
              </w:rPr>
              <w:t>rijstrf</w:t>
            </w:r>
            <w:proofErr w:type="spellEnd"/>
            <w:r>
              <w:rPr>
                <w:rFonts w:ascii="AnmolLipi" w:hAnsi="AnmolLipi"/>
                <w:u w:val="single"/>
              </w:rPr>
              <w:t xml:space="preserve"> </w:t>
            </w:r>
            <w:proofErr w:type="spellStart"/>
            <w:r>
              <w:rPr>
                <w:rFonts w:ascii="AnmolLipi" w:hAnsi="AnmolLipi"/>
                <w:u w:val="single"/>
              </w:rPr>
              <w:t>AwiPs</w:t>
            </w:r>
            <w:proofErr w:type="spellEnd"/>
            <w:r>
              <w:rPr>
                <w:rFonts w:ascii="AnmolLipi" w:hAnsi="AnmolLipi"/>
                <w:u w:val="single"/>
              </w:rPr>
              <w:t xml:space="preserve"> :-</w:t>
            </w:r>
            <w:proofErr w:type="spellStart"/>
            <w:r>
              <w:rPr>
                <w:rFonts w:ascii="AnmolLipi" w:hAnsi="AnmolLipi"/>
                <w:u w:val="single"/>
              </w:rPr>
              <w:t>pM:rw:ib:bo</w:t>
            </w:r>
            <w:proofErr w:type="spellEnd"/>
            <w:r>
              <w:rPr>
                <w:rFonts w:ascii="AnmolLipi" w:hAnsi="AnmolLipi"/>
                <w:u w:val="single"/>
              </w:rPr>
              <w:t xml:space="preserve"> :- </w:t>
            </w:r>
            <w:proofErr w:type="spellStart"/>
            <w:r>
              <w:rPr>
                <w:rFonts w:ascii="AnmolLipi" w:hAnsi="AnmolLipi"/>
                <w:u w:val="single"/>
              </w:rPr>
              <w:t>hYf</w:t>
            </w:r>
            <w:proofErr w:type="spellEnd"/>
            <w:r>
              <w:rPr>
                <w:rFonts w:ascii="AnmolLipi" w:hAnsi="AnmolLipi"/>
                <w:u w:val="single"/>
              </w:rPr>
              <w:t xml:space="preserve"> </w:t>
            </w:r>
            <w:proofErr w:type="spellStart"/>
            <w:r>
              <w:rPr>
                <w:rFonts w:ascii="AnmolLipi" w:hAnsi="AnmolLipi"/>
                <w:u w:val="single"/>
              </w:rPr>
              <w:t>AwiPs</w:t>
            </w:r>
            <w:proofErr w:type="spellEnd"/>
            <w:r>
              <w:rPr>
                <w:rFonts w:ascii="AnmolLipi" w:hAnsi="AnmolLipi"/>
                <w:u w:val="single"/>
              </w:rPr>
              <w:t xml:space="preserve"> Di </w:t>
            </w:r>
            <w:proofErr w:type="spellStart"/>
            <w:r>
              <w:rPr>
                <w:rFonts w:ascii="AnmolLipi" w:hAnsi="AnmolLipi"/>
                <w:u w:val="single"/>
              </w:rPr>
              <w:t>mwl</w:t>
            </w:r>
            <w:proofErr w:type="spellEnd"/>
            <w:r>
              <w:rPr>
                <w:rFonts w:ascii="AnmolLipi" w:hAnsi="AnmolLipi"/>
                <w:u w:val="single"/>
              </w:rPr>
              <w:t xml:space="preserve"> </w:t>
            </w:r>
            <w:proofErr w:type="spellStart"/>
            <w:r>
              <w:rPr>
                <w:rFonts w:ascii="AnmolLipi" w:hAnsi="AnmolLipi"/>
                <w:u w:val="single"/>
              </w:rPr>
              <w:t>pitAwlw</w:t>
            </w:r>
            <w:proofErr w:type="spellEnd"/>
            <w:r>
              <w:rPr>
                <w:rFonts w:ascii="AnmolLipi" w:hAnsi="AnmolLipi"/>
                <w:u w:val="single"/>
              </w:rPr>
              <w:t xml:space="preserve">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proofErr w:type="spellStart"/>
            <w:r>
              <w:rPr>
                <w:rFonts w:ascii="AnmolLipi" w:hAnsi="AnmolLipi"/>
                <w:u w:val="single"/>
              </w:rPr>
              <w:t>kwrporySn</w:t>
            </w:r>
            <w:proofErr w:type="spellEnd"/>
            <w:r>
              <w:rPr>
                <w:rFonts w:ascii="AnmolLipi" w:hAnsi="AnmolLipi"/>
                <w:u w:val="single"/>
              </w:rPr>
              <w:t xml:space="preserve"> </w:t>
            </w:r>
            <w:proofErr w:type="spellStart"/>
            <w:r>
              <w:rPr>
                <w:rFonts w:ascii="AnmolLipi" w:hAnsi="AnmolLipi"/>
                <w:u w:val="single"/>
              </w:rPr>
              <w:t>AwiefYnttI</w:t>
            </w:r>
            <w:proofErr w:type="spellEnd"/>
            <w:r>
              <w:rPr>
                <w:rFonts w:ascii="AnmolLipi" w:hAnsi="AnmolLipi"/>
                <w:u w:val="single"/>
              </w:rPr>
              <w:t xml:space="preserve"> </w:t>
            </w:r>
            <w:proofErr w:type="spellStart"/>
            <w:r>
              <w:rPr>
                <w:rFonts w:ascii="AnmolLipi" w:hAnsi="AnmolLipi"/>
                <w:u w:val="single"/>
              </w:rPr>
              <w:t>nMbr</w:t>
            </w:r>
            <w:proofErr w:type="spellEnd"/>
            <w:r>
              <w:rPr>
                <w:rFonts w:ascii="AnmolLipi" w:hAnsi="AnmolLipi"/>
                <w:u w:val="single"/>
              </w:rPr>
              <w:t xml:space="preserve"> (</w:t>
            </w:r>
            <w:proofErr w:type="spellStart"/>
            <w:r>
              <w:rPr>
                <w:rFonts w:ascii="AnmolLipi" w:hAnsi="AnmolLipi"/>
                <w:u w:val="single"/>
              </w:rPr>
              <w:t>sI:AweI:AYn</w:t>
            </w:r>
            <w:proofErr w:type="spellEnd"/>
            <w:r>
              <w:rPr>
                <w:rFonts w:ascii="AnmolLipi" w:hAnsi="AnmolLipi"/>
                <w:u w:val="single"/>
              </w:rPr>
              <w:t xml:space="preserve">)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7"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proofErr w:type="spellStart"/>
            <w:r>
              <w:rPr>
                <w:rFonts w:ascii="AnmolLipi" w:hAnsi="AnmolLipi"/>
                <w:b/>
                <w:bCs/>
              </w:rPr>
              <w:t>apn</w:t>
            </w:r>
            <w:proofErr w:type="spellEnd"/>
            <w:r>
              <w:rPr>
                <w:rFonts w:ascii="AnmolLipi" w:hAnsi="AnmolLipi"/>
                <w:b/>
                <w:bCs/>
              </w:rPr>
              <w:t xml:space="preserve"> </w:t>
            </w:r>
            <w:proofErr w:type="spellStart"/>
            <w:r>
              <w:rPr>
                <w:rFonts w:ascii="AnmolLipi" w:hAnsi="AnmolLipi"/>
                <w:b/>
                <w:bCs/>
              </w:rPr>
              <w:t>tYNfr</w:t>
            </w:r>
            <w:proofErr w:type="spellEnd"/>
            <w:r>
              <w:rPr>
                <w:rFonts w:ascii="AnmolLipi" w:hAnsi="AnmolLipi"/>
                <w:b/>
                <w:bCs/>
              </w:rPr>
              <w:t xml:space="preserve"> </w:t>
            </w:r>
            <w:proofErr w:type="spellStart"/>
            <w:r>
              <w:rPr>
                <w:rFonts w:ascii="AnmolLipi" w:hAnsi="AnmolLipi"/>
                <w:b/>
                <w:bCs/>
              </w:rPr>
              <w:t>noits</w:t>
            </w:r>
            <w:proofErr w:type="spellEnd"/>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nW</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purw</w:t>
            </w:r>
            <w:proofErr w:type="spellEnd"/>
            <w:r>
              <w:rPr>
                <w:rFonts w:ascii="AnmolLipi" w:hAnsi="AnmolLipi"/>
              </w:rPr>
              <w:t xml:space="preserve"> </w:t>
            </w:r>
            <w:proofErr w:type="spellStart"/>
            <w:r>
              <w:rPr>
                <w:rFonts w:ascii="AnmolLipi" w:hAnsi="AnmolLipi"/>
              </w:rPr>
              <w:t>pqw</w:t>
            </w:r>
            <w:proofErr w:type="spellEnd"/>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proofErr w:type="spellStart"/>
            <w:r>
              <w:rPr>
                <w:rFonts w:ascii="AnmolLipi" w:hAnsi="AnmolLipi"/>
              </w:rPr>
              <w:t>sInIAr</w:t>
            </w:r>
            <w:proofErr w:type="spellEnd"/>
            <w:r>
              <w:rPr>
                <w:rFonts w:ascii="AnmolLipi" w:hAnsi="AnmolLipi"/>
              </w:rPr>
              <w:t xml:space="preserve"> </w:t>
            </w:r>
            <w:proofErr w:type="spellStart"/>
            <w:r>
              <w:rPr>
                <w:rFonts w:ascii="AnmolLipi" w:hAnsi="AnmolLipi"/>
              </w:rPr>
              <w:t>kwrjkwrI</w:t>
            </w:r>
            <w:proofErr w:type="spellEnd"/>
            <w:r>
              <w:rPr>
                <w:rFonts w:ascii="AnmolLipi" w:hAnsi="AnmolLipi"/>
              </w:rPr>
              <w:t xml:space="preserve"> </w:t>
            </w:r>
            <w:proofErr w:type="spellStart"/>
            <w:r>
              <w:rPr>
                <w:rFonts w:ascii="AnmolLipi" w:hAnsi="AnmolLipi"/>
              </w:rPr>
              <w:t>ieMjInIAr,AYm.AYc.sI</w:t>
            </w:r>
            <w:proofErr w:type="spellEnd"/>
            <w:r>
              <w:rPr>
                <w:rFonts w:ascii="AnmolLipi" w:hAnsi="AnmolLipi"/>
              </w:rPr>
              <w:t xml:space="preserve"> 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 xml:space="preserve">, </w:t>
            </w:r>
            <w:proofErr w:type="spellStart"/>
            <w:r>
              <w:rPr>
                <w:rFonts w:ascii="AnmolLipi" w:hAnsi="AnmolLipi"/>
              </w:rPr>
              <w:t>pM:rw:pw:kw:il</w:t>
            </w:r>
            <w:proofErr w:type="spellEnd"/>
            <w:r>
              <w:rPr>
                <w:rFonts w:ascii="AnmolLipi" w:hAnsi="AnmolLipi"/>
              </w:rPr>
              <w:t xml:space="preserve"> </w:t>
            </w:r>
            <w:proofErr w:type="spellStart"/>
            <w:r>
              <w:rPr>
                <w:rFonts w:ascii="AnmolLipi" w:hAnsi="AnmolLipi"/>
              </w:rPr>
              <w:t>qlvwVw</w:t>
            </w:r>
            <w:proofErr w:type="spellEnd"/>
            <w:r>
              <w:rPr>
                <w:rFonts w:ascii="AnmolLipi" w:hAnsi="AnmolLipi"/>
              </w:rPr>
              <w:t>[</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ieMnkuAwrI</w:t>
            </w:r>
            <w:proofErr w:type="spellEnd"/>
            <w:r>
              <w:rPr>
                <w:rFonts w:ascii="AnmolLipi" w:hAnsi="AnmolLipi"/>
              </w:rPr>
              <w:t xml:space="preserve"> </w:t>
            </w:r>
            <w:proofErr w:type="spellStart"/>
            <w:r>
              <w:rPr>
                <w:rFonts w:ascii="AnmolLipi" w:hAnsi="AnmolLipi"/>
              </w:rPr>
              <w:t>nMbr</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C26905" w:rsidP="00C26905">
            <w:pPr>
              <w:rPr>
                <w:rFonts w:ascii="AnmolLipi" w:hAnsi="AnmolLipi"/>
              </w:rPr>
            </w:pPr>
            <w:r>
              <w:rPr>
                <w:rFonts w:ascii="Times New Roman" w:hAnsi="Times New Roman" w:cs="Times New Roman"/>
              </w:rPr>
              <w:t xml:space="preserve">  19</w:t>
            </w:r>
            <w:r w:rsidR="00E360C6">
              <w:rPr>
                <w:rFonts w:ascii="Times New Roman" w:hAnsi="Times New Roman" w:cs="Times New Roman"/>
              </w:rPr>
              <w:t>/MHC/2020-21</w:t>
            </w:r>
          </w:p>
        </w:tc>
      </w:tr>
      <w:tr w:rsidR="008F537D" w:rsidTr="00E360C6">
        <w:trPr>
          <w:trHeight w:val="638"/>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kMm</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nW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Pr="0051262F" w:rsidRDefault="00D677A9" w:rsidP="00D677A9">
            <w:pPr>
              <w:rPr>
                <w:rFonts w:ascii="AnmolLipi" w:hAnsi="AnmolLipi"/>
                <w:bCs/>
                <w:color w:val="222222"/>
                <w:shd w:val="clear" w:color="auto" w:fill="FFFFFF"/>
              </w:rPr>
            </w:pPr>
            <w:proofErr w:type="spellStart"/>
            <w:r>
              <w:rPr>
                <w:rFonts w:ascii="AnmolLipi" w:hAnsi="AnmolLipi"/>
                <w:bCs/>
                <w:color w:val="222222"/>
                <w:shd w:val="clear" w:color="auto" w:fill="FFFFFF"/>
              </w:rPr>
              <w:t>Awr</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fI</w:t>
            </w:r>
            <w:proofErr w:type="spellEnd"/>
            <w:r>
              <w:rPr>
                <w:rFonts w:ascii="AnmolLipi" w:hAnsi="AnmolLipi"/>
                <w:bCs/>
                <w:color w:val="222222"/>
                <w:shd w:val="clear" w:color="auto" w:fill="FFFFFF"/>
              </w:rPr>
              <w:t xml:space="preserve"> 9628 </w:t>
            </w:r>
            <w:proofErr w:type="spellStart"/>
            <w:r>
              <w:rPr>
                <w:rFonts w:ascii="AnmolLipi" w:hAnsi="AnmolLipi"/>
                <w:bCs/>
                <w:color w:val="222222"/>
                <w:shd w:val="clear" w:color="auto" w:fill="FFFFFF"/>
              </w:rPr>
              <w:t>mI</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q</w:t>
            </w:r>
            <w:r w:rsidRPr="000E3853">
              <w:rPr>
                <w:rFonts w:ascii="AnmolLipi" w:hAnsi="AnmolLipi" w:cs="Calibri"/>
                <w:bCs/>
                <w:color w:val="222222"/>
                <w:shd w:val="clear" w:color="auto" w:fill="FFFFFF"/>
              </w:rPr>
              <w:t>o</w:t>
            </w:r>
            <w:proofErr w:type="spellEnd"/>
            <w:r>
              <w:rPr>
                <w:rFonts w:ascii="AnmolLipi" w:hAnsi="AnmolLipi" w:cs="Calibri"/>
                <w:bCs/>
                <w:color w:val="222222"/>
                <w:shd w:val="clear" w:color="auto" w:fill="FFFFFF"/>
              </w:rPr>
              <w:t xml:space="preserve"> </w:t>
            </w:r>
            <w:proofErr w:type="spellStart"/>
            <w:r>
              <w:rPr>
                <w:rFonts w:ascii="AnmolLipi" w:hAnsi="AnmolLipi"/>
                <w:bCs/>
                <w:color w:val="222222"/>
                <w:shd w:val="clear" w:color="auto" w:fill="FFFFFF"/>
              </w:rPr>
              <w:t>Awr</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fI</w:t>
            </w:r>
            <w:proofErr w:type="spellEnd"/>
            <w:r>
              <w:rPr>
                <w:rFonts w:ascii="AnmolLipi" w:hAnsi="AnmolLipi" w:cs="Calibri"/>
                <w:bCs/>
                <w:color w:val="222222"/>
                <w:shd w:val="clear" w:color="auto" w:fill="FFFFFF"/>
              </w:rPr>
              <w:t xml:space="preserve"> 9723 </w:t>
            </w:r>
            <w:proofErr w:type="spellStart"/>
            <w:r>
              <w:rPr>
                <w:rFonts w:ascii="AnmolLipi" w:hAnsi="AnmolLipi" w:cs="Calibri"/>
                <w:bCs/>
                <w:color w:val="222222"/>
                <w:shd w:val="clear" w:color="auto" w:fill="FFFFFF"/>
              </w:rPr>
              <w:t>mI</w:t>
            </w:r>
            <w:proofErr w:type="gramStart"/>
            <w:r>
              <w:rPr>
                <w:rFonts w:ascii="AnmolLipi" w:hAnsi="AnmolLipi" w:cs="Calibri"/>
                <w:bCs/>
                <w:color w:val="222222"/>
                <w:shd w:val="clear" w:color="auto" w:fill="FFFFFF"/>
              </w:rPr>
              <w:t>:AwP</w:t>
            </w:r>
            <w:proofErr w:type="spellEnd"/>
            <w:proofErr w:type="gram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AYm</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AYc</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sI</w:t>
            </w:r>
            <w:proofErr w:type="spellEnd"/>
            <w:r>
              <w:rPr>
                <w:rFonts w:ascii="AnmolLipi" w:hAnsi="AnmolLipi" w:cs="Calibri"/>
                <w:bCs/>
                <w:color w:val="222222"/>
                <w:shd w:val="clear" w:color="auto" w:fill="FFFFFF"/>
              </w:rPr>
              <w:t>-</w:t>
            </w:r>
            <w:r>
              <w:rPr>
                <w:bCs/>
                <w:color w:val="222222"/>
                <w:shd w:val="clear" w:color="auto" w:fill="FFFFFF"/>
              </w:rPr>
              <w:t xml:space="preserve"> I</w:t>
            </w:r>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dy</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dono</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pwsy</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dIAW</w:t>
            </w:r>
            <w:proofErr w:type="spellEnd"/>
            <w:r w:rsidRPr="000E3853">
              <w:rPr>
                <w:rFonts w:ascii="AnmolLipi" w:hAnsi="AnmolLipi" w:cs="Calibri"/>
                <w:bCs/>
                <w:color w:val="222222"/>
                <w:shd w:val="clear" w:color="auto" w:fill="FFFFFF"/>
              </w:rPr>
              <w:t xml:space="preserve"> </w:t>
            </w:r>
            <w:r>
              <w:rPr>
                <w:rFonts w:ascii="AnmolLipi" w:hAnsi="AnmolLipi" w:cs="Calibri"/>
                <w:bCs/>
                <w:color w:val="222222"/>
                <w:shd w:val="clear" w:color="auto" w:fill="FFFFFF"/>
              </w:rPr>
              <w:t xml:space="preserve">8 </w:t>
            </w:r>
            <w:proofErr w:type="spellStart"/>
            <w:r>
              <w:rPr>
                <w:rFonts w:ascii="AnmolLipi" w:hAnsi="AnmolLipi" w:cs="Calibri"/>
                <w:bCs/>
                <w:color w:val="222222"/>
                <w:shd w:val="clear" w:color="auto" w:fill="FFFFFF"/>
              </w:rPr>
              <w:t>nM</w:t>
            </w:r>
            <w:proofErr w:type="spellEnd"/>
            <w:r>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tu`tIAW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slYbW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dI</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cldI</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nihr</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iv`c</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rYstorySn</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bwbq</w:t>
            </w:r>
            <w:proofErr w:type="spellEnd"/>
            <w:r>
              <w:rPr>
                <w:rFonts w:ascii="AnmolLipi" w:hAnsi="AnmolLipi" w:cs="Calibri"/>
                <w:bCs/>
                <w:color w:val="222222"/>
                <w:shd w:val="clear" w:color="auto" w:fill="FFFFFF"/>
              </w:rPr>
              <w:t xml:space="preserve">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rkm</w:t>
            </w:r>
            <w:proofErr w:type="spellEnd"/>
          </w:p>
        </w:tc>
        <w:tc>
          <w:tcPr>
            <w:tcW w:w="6120" w:type="dxa"/>
            <w:tcBorders>
              <w:top w:val="single" w:sz="4" w:space="0" w:color="auto"/>
              <w:left w:val="single" w:sz="4" w:space="0" w:color="auto"/>
              <w:bottom w:val="single" w:sz="4" w:space="0" w:color="auto"/>
              <w:right w:val="single" w:sz="4" w:space="0" w:color="auto"/>
            </w:tcBorders>
          </w:tcPr>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proofErr w:type="spellStart"/>
            <w:r>
              <w:rPr>
                <w:rFonts w:ascii="AnmolLipi" w:hAnsi="AnmolLipi"/>
              </w:rPr>
              <w:t>rupey</w:t>
            </w:r>
            <w:proofErr w:type="spellEnd"/>
            <w:r>
              <w:rPr>
                <w:rFonts w:ascii="AnmolLipi" w:hAnsi="AnmolLipi"/>
              </w:rPr>
              <w:t xml:space="preserve"> </w:t>
            </w:r>
            <w:r>
              <w:rPr>
                <w:rFonts w:ascii="Times New Roman" w:hAnsi="Times New Roman" w:cs="Times New Roman"/>
              </w:rPr>
              <w:t>1180/-</w:t>
            </w:r>
          </w:p>
        </w:tc>
      </w:tr>
      <w:tr w:rsidR="006E77DF" w:rsidTr="001205A2">
        <w:tc>
          <w:tcPr>
            <w:tcW w:w="675" w:type="dxa"/>
            <w:tcBorders>
              <w:top w:val="single" w:sz="4" w:space="0" w:color="auto"/>
              <w:left w:val="single" w:sz="4" w:space="0" w:color="auto"/>
              <w:bottom w:val="single" w:sz="4" w:space="0" w:color="auto"/>
              <w:right w:val="single" w:sz="4" w:space="0" w:color="auto"/>
            </w:tcBorders>
            <w:hideMark/>
          </w:tcPr>
          <w:p w:rsidR="006E77DF" w:rsidRDefault="006E77DF" w:rsidP="006E77DF">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6E77DF" w:rsidRDefault="006E77DF" w:rsidP="006E77DF">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smW</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imqI</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6E77DF" w:rsidRDefault="006E77DF" w:rsidP="006E77DF">
            <w:pPr>
              <w:rPr>
                <w:rFonts w:ascii="AnmolLipi" w:hAnsi="AnmolLipi"/>
              </w:rPr>
            </w:pPr>
            <w:r>
              <w:rPr>
                <w:rFonts w:ascii="AnmolLipi" w:hAnsi="AnmolLipi"/>
              </w:rPr>
              <w:t xml:space="preserve">      24/11/2020            11:00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tc>
      </w:tr>
      <w:tr w:rsidR="006E77DF" w:rsidTr="001205A2">
        <w:tc>
          <w:tcPr>
            <w:tcW w:w="675" w:type="dxa"/>
            <w:tcBorders>
              <w:top w:val="single" w:sz="4" w:space="0" w:color="auto"/>
              <w:left w:val="single" w:sz="4" w:space="0" w:color="auto"/>
              <w:bottom w:val="single" w:sz="4" w:space="0" w:color="auto"/>
              <w:right w:val="single" w:sz="4" w:space="0" w:color="auto"/>
            </w:tcBorders>
            <w:hideMark/>
          </w:tcPr>
          <w:p w:rsidR="006E77DF" w:rsidRDefault="006E77DF" w:rsidP="006E77DF">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6E77DF" w:rsidRDefault="006E77DF" w:rsidP="006E77DF">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AwKrI</w:t>
            </w:r>
            <w:proofErr w:type="spellEnd"/>
            <w:r>
              <w:rPr>
                <w:rFonts w:ascii="AnmolLipi" w:hAnsi="AnmolLipi"/>
              </w:rPr>
              <w:t xml:space="preserve"> </w:t>
            </w:r>
            <w:proofErr w:type="spellStart"/>
            <w:r>
              <w:rPr>
                <w:rFonts w:ascii="AnmolLipi" w:hAnsi="AnmolLipi"/>
              </w:rPr>
              <w:t>imqI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6E77DF" w:rsidRDefault="006E77DF" w:rsidP="006E77DF">
            <w:pPr>
              <w:rPr>
                <w:rFonts w:ascii="AnmolLipi" w:hAnsi="AnmolLipi"/>
              </w:rPr>
            </w:pPr>
            <w:r>
              <w:rPr>
                <w:rFonts w:ascii="AnmolLipi" w:hAnsi="AnmolLipi"/>
              </w:rPr>
              <w:t xml:space="preserve">      07/12/2020            05:00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tc>
      </w:tr>
      <w:tr w:rsidR="006E77DF" w:rsidTr="001205A2">
        <w:tc>
          <w:tcPr>
            <w:tcW w:w="675" w:type="dxa"/>
            <w:tcBorders>
              <w:top w:val="single" w:sz="4" w:space="0" w:color="auto"/>
              <w:left w:val="single" w:sz="4" w:space="0" w:color="auto"/>
              <w:bottom w:val="single" w:sz="4" w:space="0" w:color="auto"/>
              <w:right w:val="single" w:sz="4" w:space="0" w:color="auto"/>
            </w:tcBorders>
            <w:hideMark/>
          </w:tcPr>
          <w:p w:rsidR="006E77DF" w:rsidRDefault="006E77DF" w:rsidP="006E77DF">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6E77DF" w:rsidRDefault="006E77DF" w:rsidP="006E77DF">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t>
            </w:r>
            <w:proofErr w:type="spellEnd"/>
            <w:r>
              <w:rPr>
                <w:rFonts w:ascii="AnmolLipi" w:hAnsi="AnmolLipi"/>
              </w:rPr>
              <w:t xml:space="preserve"> Bwg-1 </w:t>
            </w:r>
            <w:proofErr w:type="spellStart"/>
            <w:r>
              <w:rPr>
                <w:rFonts w:ascii="AnmolLipi" w:hAnsi="AnmolLipi"/>
              </w:rPr>
              <w:t>Aqy</w:t>
            </w:r>
            <w:proofErr w:type="spellEnd"/>
            <w:r>
              <w:rPr>
                <w:rFonts w:ascii="AnmolLipi" w:hAnsi="AnmolLipi"/>
              </w:rPr>
              <w:t xml:space="preserve"> Bwg-2 </w:t>
            </w:r>
            <w:proofErr w:type="spellStart"/>
            <w:r>
              <w:rPr>
                <w:rFonts w:ascii="AnmolLipi" w:hAnsi="AnmolLipi"/>
              </w:rPr>
              <w:t>Aqy</w:t>
            </w:r>
            <w:proofErr w:type="spellEnd"/>
            <w:r>
              <w:rPr>
                <w:rFonts w:ascii="AnmolLipi" w:hAnsi="AnmolLipi"/>
              </w:rPr>
              <w:t xml:space="preserve"> Bwg-3 </w:t>
            </w:r>
            <w:proofErr w:type="spellStart"/>
            <w:r>
              <w:rPr>
                <w:rFonts w:ascii="AnmolLipi" w:hAnsi="AnmolLipi"/>
              </w:rPr>
              <w:t>jmW</w:t>
            </w:r>
            <w:proofErr w:type="spellEnd"/>
            <w:r>
              <w:rPr>
                <w:rFonts w:ascii="AnmolLipi" w:hAnsi="AnmolLipi"/>
              </w:rPr>
              <w:t xml:space="preserve"> </w:t>
            </w:r>
            <w:proofErr w:type="spellStart"/>
            <w:r>
              <w:rPr>
                <w:rFonts w:ascii="AnmolLipi" w:hAnsi="AnmolLipi"/>
              </w:rPr>
              <w:t>krvwaux</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qwrIK</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6E77DF" w:rsidRDefault="006E77DF" w:rsidP="006E77DF">
            <w:pPr>
              <w:rPr>
                <w:rFonts w:ascii="AnmolLipi" w:hAnsi="AnmolLipi"/>
              </w:rPr>
            </w:pPr>
            <w:r>
              <w:rPr>
                <w:rFonts w:ascii="AnmolLipi" w:hAnsi="AnmolLipi"/>
              </w:rPr>
              <w:t xml:space="preserve">      08/12/2020            11:00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p w:rsidR="006E77DF" w:rsidRDefault="006E77DF" w:rsidP="006E77DF">
            <w:pPr>
              <w:rPr>
                <w:rFonts w:ascii="AnmolLipi" w:hAnsi="AnmolLipi"/>
              </w:rPr>
            </w:pPr>
          </w:p>
        </w:tc>
      </w:tr>
      <w:tr w:rsidR="006E77DF" w:rsidTr="001205A2">
        <w:tc>
          <w:tcPr>
            <w:tcW w:w="675" w:type="dxa"/>
            <w:tcBorders>
              <w:top w:val="single" w:sz="4" w:space="0" w:color="auto"/>
              <w:left w:val="single" w:sz="4" w:space="0" w:color="auto"/>
              <w:bottom w:val="single" w:sz="4" w:space="0" w:color="auto"/>
              <w:right w:val="single" w:sz="4" w:space="0" w:color="auto"/>
            </w:tcBorders>
            <w:hideMark/>
          </w:tcPr>
          <w:p w:rsidR="006E77DF" w:rsidRDefault="006E77DF" w:rsidP="006E77DF">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6E77DF" w:rsidRDefault="006E77DF" w:rsidP="006E77DF">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Kolx</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imqI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p w:rsidR="006E77DF" w:rsidRDefault="006E77DF" w:rsidP="006E77DF">
            <w:pPr>
              <w:rPr>
                <w:rFonts w:ascii="AnmolLipi" w:hAnsi="AnmolLipi"/>
              </w:rPr>
            </w:pPr>
            <w:r>
              <w:rPr>
                <w:rFonts w:ascii="AnmolLipi" w:hAnsi="AnmolLipi"/>
              </w:rPr>
              <w:t>Bwg-1(</w:t>
            </w:r>
            <w:proofErr w:type="spellStart"/>
            <w:r>
              <w:rPr>
                <w:rFonts w:ascii="AnmolLipi" w:hAnsi="AnmolLipi"/>
              </w:rPr>
              <w:t>jmwnqIrkm</w:t>
            </w:r>
            <w:proofErr w:type="spellEnd"/>
            <w:r>
              <w:rPr>
                <w:rFonts w:ascii="AnmolLipi" w:hAnsi="AnmolLipi"/>
              </w:rPr>
              <w:t xml:space="preserve"> ) </w:t>
            </w:r>
          </w:p>
          <w:p w:rsidR="006E77DF" w:rsidRDefault="006E77DF" w:rsidP="006E77DF">
            <w:pPr>
              <w:rPr>
                <w:rFonts w:ascii="AnmolLipi" w:hAnsi="AnmolLipi"/>
              </w:rPr>
            </w:pPr>
            <w:r>
              <w:rPr>
                <w:rFonts w:ascii="AnmolLipi" w:hAnsi="AnmolLipi"/>
              </w:rPr>
              <w:t>Bwg-2 (</w:t>
            </w:r>
            <w:proofErr w:type="spellStart"/>
            <w:r>
              <w:rPr>
                <w:rFonts w:ascii="AnmolLipi" w:hAnsi="AnmolLipi"/>
              </w:rPr>
              <w:t>tYknIkl</w:t>
            </w:r>
            <w:proofErr w:type="spellEnd"/>
            <w:r>
              <w:rPr>
                <w:rFonts w:ascii="AnmolLipi" w:hAnsi="AnmolLipi"/>
              </w:rPr>
              <w:t xml:space="preserve"> </w:t>
            </w:r>
            <w:proofErr w:type="spellStart"/>
            <w:r>
              <w:rPr>
                <w:rFonts w:ascii="AnmolLipi" w:hAnsi="AnmolLipi"/>
              </w:rPr>
              <w:t>ib`f</w:t>
            </w:r>
            <w:proofErr w:type="spellEnd"/>
            <w:r>
              <w:rPr>
                <w:rFonts w:ascii="AnmolLipi" w:hAnsi="AnmolLipi"/>
              </w:rPr>
              <w:t xml:space="preserve"> )</w:t>
            </w:r>
          </w:p>
          <w:p w:rsidR="006E77DF" w:rsidRDefault="006E77DF" w:rsidP="006E77DF">
            <w:pPr>
              <w:rPr>
                <w:rFonts w:ascii="AnmolLipi" w:hAnsi="AnmolLipi"/>
              </w:rPr>
            </w:pPr>
            <w:r>
              <w:rPr>
                <w:rFonts w:ascii="AnmolLipi" w:hAnsi="AnmolLipi"/>
              </w:rPr>
              <w:t>Bwg-3 (</w:t>
            </w:r>
            <w:proofErr w:type="spellStart"/>
            <w:r>
              <w:rPr>
                <w:rFonts w:ascii="AnmolLipi" w:hAnsi="AnmolLipi"/>
              </w:rPr>
              <w:t>pRrwiej</w:t>
            </w:r>
            <w:proofErr w:type="spellEnd"/>
            <w:r>
              <w:rPr>
                <w:rFonts w:ascii="AnmolLipi" w:hAnsi="AnmolLipi"/>
              </w:rPr>
              <w:t xml:space="preserve"> </w:t>
            </w:r>
            <w:proofErr w:type="spellStart"/>
            <w:r>
              <w:rPr>
                <w:rFonts w:ascii="AnmolLipi" w:hAnsi="AnmolLipi"/>
              </w:rPr>
              <w:t>ib`f</w:t>
            </w:r>
            <w:proofErr w:type="spellEnd"/>
            <w:r>
              <w:rPr>
                <w:rFonts w:ascii="AnmolLipi" w:hAnsi="AnmolLipi"/>
              </w:rPr>
              <w:t>)</w:t>
            </w:r>
          </w:p>
        </w:tc>
        <w:tc>
          <w:tcPr>
            <w:tcW w:w="6120" w:type="dxa"/>
            <w:tcBorders>
              <w:top w:val="single" w:sz="4" w:space="0" w:color="auto"/>
              <w:left w:val="single" w:sz="4" w:space="0" w:color="auto"/>
              <w:bottom w:val="single" w:sz="4" w:space="0" w:color="auto"/>
              <w:right w:val="single" w:sz="4" w:space="0" w:color="auto"/>
            </w:tcBorders>
          </w:tcPr>
          <w:p w:rsidR="006E77DF" w:rsidRDefault="006E77DF" w:rsidP="006E77DF">
            <w:pPr>
              <w:rPr>
                <w:rFonts w:ascii="AnmolLipi" w:hAnsi="AnmolLipi"/>
              </w:rPr>
            </w:pPr>
            <w:r>
              <w:rPr>
                <w:rFonts w:ascii="AnmolLipi" w:hAnsi="AnmolLipi"/>
              </w:rPr>
              <w:t xml:space="preserve">   08/12/2020     </w:t>
            </w: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6E77DF" w:rsidRDefault="006E77DF" w:rsidP="006E77DF">
            <w:pPr>
              <w:rPr>
                <w:rFonts w:ascii="AnmolLipi" w:hAnsi="AnmolLipi"/>
              </w:rPr>
            </w:pPr>
          </w:p>
          <w:p w:rsidR="006E77DF" w:rsidRDefault="006E77DF" w:rsidP="006E77DF">
            <w:pPr>
              <w:rPr>
                <w:rFonts w:ascii="AnmolLipi" w:hAnsi="AnmolLipi"/>
              </w:rPr>
            </w:pP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6E77DF" w:rsidRDefault="006E77DF" w:rsidP="006E77DF">
            <w:pPr>
              <w:rPr>
                <w:rFonts w:ascii="AnmolLipi" w:hAnsi="AnmolLipi"/>
              </w:rPr>
            </w:pP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6E77DF" w:rsidRDefault="006E77DF" w:rsidP="006E77DF">
            <w:pPr>
              <w:rPr>
                <w:rFonts w:ascii="AnmolLipi" w:hAnsi="AnmolLipi"/>
              </w:rPr>
            </w:pPr>
            <w:proofErr w:type="spellStart"/>
            <w:r>
              <w:rPr>
                <w:rFonts w:ascii="AnmolLipi" w:hAnsi="AnmolLipi"/>
              </w:rPr>
              <w:t>Bwg</w:t>
            </w:r>
            <w:proofErr w:type="spellEnd"/>
            <w:r>
              <w:rPr>
                <w:rFonts w:ascii="AnmolLipi" w:hAnsi="AnmolLipi"/>
              </w:rPr>
              <w:t xml:space="preserve"> 1 </w:t>
            </w:r>
            <w:proofErr w:type="spellStart"/>
            <w:r>
              <w:rPr>
                <w:rFonts w:ascii="AnmolLipi" w:hAnsi="AnmolLipi"/>
              </w:rPr>
              <w:t>Aqy</w:t>
            </w:r>
            <w:proofErr w:type="spellEnd"/>
            <w:r>
              <w:rPr>
                <w:rFonts w:ascii="AnmolLipi" w:hAnsi="AnmolLipi"/>
              </w:rPr>
              <w:t xml:space="preserve"> 2 </w:t>
            </w:r>
            <w:proofErr w:type="spellStart"/>
            <w:r>
              <w:rPr>
                <w:rFonts w:ascii="AnmolLipi" w:hAnsi="AnmolLipi"/>
              </w:rPr>
              <w:t>Pwienl</w:t>
            </w:r>
            <w:proofErr w:type="spellEnd"/>
            <w:r>
              <w:rPr>
                <w:rFonts w:ascii="AnmolLipi" w:hAnsi="AnmolLipi"/>
              </w:rPr>
              <w:t xml:space="preserve"> </w:t>
            </w:r>
            <w:proofErr w:type="spellStart"/>
            <w:r>
              <w:rPr>
                <w:rFonts w:ascii="AnmolLipi" w:hAnsi="AnmolLipi"/>
              </w:rPr>
              <w:t>hox</w:t>
            </w:r>
            <w:proofErr w:type="spellEnd"/>
            <w:r>
              <w:rPr>
                <w:rFonts w:ascii="AnmolLipi" w:hAnsi="AnmolLipi"/>
              </w:rPr>
              <w:t xml:space="preserve"> </w:t>
            </w:r>
            <w:proofErr w:type="spellStart"/>
            <w:r>
              <w:rPr>
                <w:rFonts w:ascii="AnmolLipi" w:hAnsi="AnmolLipi"/>
              </w:rPr>
              <w:t>qoN</w:t>
            </w:r>
            <w:proofErr w:type="spellEnd"/>
            <w:r>
              <w:rPr>
                <w:rFonts w:ascii="AnmolLipi" w:hAnsi="AnmolLipi"/>
              </w:rPr>
              <w:t xml:space="preserve"> </w:t>
            </w:r>
            <w:proofErr w:type="spellStart"/>
            <w:r>
              <w:rPr>
                <w:rFonts w:ascii="AnmolLipi" w:hAnsi="AnmolLipi"/>
              </w:rPr>
              <w:t>bwAd</w:t>
            </w:r>
            <w:proofErr w:type="spellEnd"/>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proofErr w:type="gramStart"/>
      <w:r w:rsidRPr="00142E98">
        <w:rPr>
          <w:rFonts w:ascii="AnmolLipi" w:hAnsi="AnmolLipi"/>
        </w:rPr>
        <w:t>)</w:t>
      </w:r>
      <w:proofErr w:type="spellStart"/>
      <w:r w:rsidRPr="00142E98">
        <w:rPr>
          <w:rFonts w:ascii="AnmolLipi" w:hAnsi="AnmolLipi"/>
        </w:rPr>
        <w:t>ikrpw</w:t>
      </w:r>
      <w:proofErr w:type="spellEnd"/>
      <w:proofErr w:type="gramEnd"/>
      <w:r w:rsidRPr="00142E98">
        <w:rPr>
          <w:rFonts w:ascii="AnmolLipi" w:hAnsi="AnmolLipi"/>
        </w:rPr>
        <w:t xml:space="preserve"> </w:t>
      </w:r>
      <w:proofErr w:type="spellStart"/>
      <w:r w:rsidRPr="00142E98">
        <w:rPr>
          <w:rFonts w:ascii="AnmolLipi" w:hAnsi="AnmolLipi"/>
        </w:rPr>
        <w:t>krky</w:t>
      </w:r>
      <w:proofErr w:type="spellEnd"/>
      <w:r w:rsidRPr="00142E98">
        <w:rPr>
          <w:rFonts w:ascii="AnmolLipi" w:hAnsi="AnmolLipi"/>
        </w:rPr>
        <w:t xml:space="preserve"> </w:t>
      </w:r>
      <w:proofErr w:type="spellStart"/>
      <w:r w:rsidRPr="00142E98">
        <w:rPr>
          <w:rFonts w:ascii="AnmolLipi" w:hAnsi="AnmolLipi"/>
        </w:rPr>
        <w:t>ieh</w:t>
      </w:r>
      <w:proofErr w:type="spellEnd"/>
      <w:r w:rsidRPr="00142E98">
        <w:rPr>
          <w:rFonts w:ascii="AnmolLipi" w:hAnsi="AnmolLipi"/>
        </w:rPr>
        <w:t xml:space="preserve"> not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proofErr w:type="spellStart"/>
      <w:r w:rsidRPr="00142E98">
        <w:rPr>
          <w:rFonts w:ascii="AnmolLipi" w:hAnsi="AnmolLipi"/>
        </w:rPr>
        <w:t>ik</w:t>
      </w:r>
      <w:proofErr w:type="spellEnd"/>
      <w:r w:rsidRPr="00142E98">
        <w:rPr>
          <w:rFonts w:ascii="AnmolLipi" w:hAnsi="AnmolLipi"/>
        </w:rPr>
        <w:t xml:space="preserve">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ienkuAwrI</w:t>
      </w:r>
      <w:proofErr w:type="spellEnd"/>
      <w:r w:rsidRPr="00142E98">
        <w:rPr>
          <w:rFonts w:ascii="AnmolLipi" w:hAnsi="AnmolLipi"/>
        </w:rPr>
        <w:t xml:space="preserve"> </w:t>
      </w:r>
      <w:proofErr w:type="spellStart"/>
      <w:r w:rsidRPr="00142E98">
        <w:rPr>
          <w:rFonts w:ascii="AnmolLipi" w:hAnsi="AnmolLipi"/>
        </w:rPr>
        <w:t>nwl</w:t>
      </w:r>
      <w:proofErr w:type="spellEnd"/>
      <w:r w:rsidRPr="00142E98">
        <w:rPr>
          <w:rFonts w:ascii="AnmolLipi" w:hAnsi="AnmolLipi"/>
        </w:rPr>
        <w:t xml:space="preserve"> </w:t>
      </w:r>
      <w:proofErr w:type="spellStart"/>
      <w:r w:rsidRPr="00142E98">
        <w:rPr>
          <w:rFonts w:ascii="AnmolLipi" w:hAnsi="AnmolLipi"/>
        </w:rPr>
        <w:t>mMgy</w:t>
      </w:r>
      <w:proofErr w:type="spellEnd"/>
      <w:r w:rsidRPr="00142E98">
        <w:rPr>
          <w:rFonts w:ascii="AnmolLipi" w:hAnsi="AnmolLipi"/>
        </w:rPr>
        <w:t xml:space="preserve"> </w:t>
      </w:r>
      <w:proofErr w:type="spellStart"/>
      <w:r w:rsidRPr="00142E98">
        <w:rPr>
          <w:rFonts w:ascii="AnmolLipi" w:hAnsi="AnmolLipi"/>
        </w:rPr>
        <w:t>gey</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350690">
        <w:rPr>
          <w:rFonts w:ascii="AnmolLipi" w:hAnsi="AnmolLipi"/>
          <w:bCs/>
        </w:rPr>
        <w:t>apn</w:t>
      </w:r>
      <w:proofErr w:type="spellEnd"/>
      <w:r w:rsidRPr="00350690">
        <w:rPr>
          <w:rFonts w:ascii="AnmolLipi" w:hAnsi="AnmolLipi"/>
          <w:bCs/>
        </w:rPr>
        <w:t xml:space="preserve"> </w:t>
      </w:r>
      <w:proofErr w:type="spellStart"/>
      <w:r w:rsidRPr="00350690">
        <w:rPr>
          <w:rFonts w:ascii="AnmolLipi" w:hAnsi="AnmolLipi"/>
          <w:bCs/>
        </w:rPr>
        <w:t>tYNfr</w:t>
      </w:r>
      <w:proofErr w:type="spellEnd"/>
      <w:r>
        <w:rPr>
          <w:rFonts w:ascii="AnmolLipi" w:hAnsi="AnmolLipi"/>
          <w:b/>
          <w:bCs/>
        </w:rPr>
        <w:t xml:space="preserve"> </w:t>
      </w:r>
      <w:proofErr w:type="spellStart"/>
      <w:r w:rsidRPr="00142E98">
        <w:rPr>
          <w:rFonts w:ascii="AnmolLipi" w:hAnsi="AnmolLipi"/>
        </w:rPr>
        <w:t>ivDI</w:t>
      </w:r>
      <w:proofErr w:type="spellEnd"/>
      <w:r w:rsidRPr="00142E98">
        <w:rPr>
          <w:rFonts w:ascii="AnmolLipi" w:hAnsi="AnmolLipi"/>
        </w:rPr>
        <w:t xml:space="preserve"> </w:t>
      </w:r>
      <w:proofErr w:type="spellStart"/>
      <w:r w:rsidRPr="00142E98">
        <w:rPr>
          <w:rFonts w:ascii="AnmolLipi" w:hAnsi="AnmolLipi"/>
        </w:rPr>
        <w:t>rWhI</w:t>
      </w:r>
      <w:proofErr w:type="spellEnd"/>
      <w:r w:rsidRPr="00142E98">
        <w:rPr>
          <w:rFonts w:ascii="AnmolLipi" w:hAnsi="AnmolLipi"/>
        </w:rPr>
        <w:t xml:space="preserve"> </w:t>
      </w:r>
      <w:proofErr w:type="spellStart"/>
      <w:r w:rsidRPr="00142E98">
        <w:rPr>
          <w:rFonts w:ascii="AnmolLipi" w:hAnsi="AnmolLipi"/>
        </w:rPr>
        <w:t>hI</w:t>
      </w:r>
      <w:proofErr w:type="spellEnd"/>
      <w:r w:rsidRPr="00142E98">
        <w:rPr>
          <w:rFonts w:ascii="AnmolLipi" w:hAnsi="AnmolLipi"/>
        </w:rPr>
        <w:t xml:space="preserve"> </w:t>
      </w:r>
      <w:proofErr w:type="spellStart"/>
      <w:r w:rsidRPr="00142E98">
        <w:rPr>
          <w:rFonts w:ascii="AnmolLipi" w:hAnsi="AnmolLipi"/>
        </w:rPr>
        <w:t>Bry</w:t>
      </w:r>
      <w:proofErr w:type="spellEnd"/>
      <w:r w:rsidRPr="00142E98">
        <w:rPr>
          <w:rFonts w:ascii="AnmolLipi" w:hAnsi="AnmolLipi"/>
        </w:rPr>
        <w:t xml:space="preserve"> </w:t>
      </w:r>
      <w:proofErr w:type="spellStart"/>
      <w:r w:rsidRPr="00142E98">
        <w:rPr>
          <w:rFonts w:ascii="AnmolLipi" w:hAnsi="AnmolLipi"/>
        </w:rPr>
        <w:t>jWx</w:t>
      </w:r>
      <w:proofErr w:type="spellEnd"/>
      <w:r w:rsidRPr="00142E98">
        <w:rPr>
          <w:rFonts w:ascii="AnmolLipi" w:hAnsi="AnmolLipi"/>
        </w:rPr>
        <w:t xml:space="preserve">[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sbMDI</w:t>
      </w:r>
      <w:proofErr w:type="spellEnd"/>
      <w:r w:rsidRPr="00142E98">
        <w:rPr>
          <w:rFonts w:ascii="AnmolLipi" w:hAnsi="AnmolLipi"/>
        </w:rPr>
        <w:t xml:space="preserve"> </w:t>
      </w:r>
      <w:proofErr w:type="spellStart"/>
      <w:r w:rsidRPr="00142E98">
        <w:rPr>
          <w:rFonts w:ascii="AnmolLipi" w:hAnsi="AnmolLipi"/>
        </w:rPr>
        <w:t>iksy</w:t>
      </w:r>
      <w:proofErr w:type="spellEnd"/>
      <w:r w:rsidRPr="00142E98">
        <w:rPr>
          <w:rFonts w:ascii="AnmolLipi" w:hAnsi="AnmolLipi"/>
        </w:rPr>
        <w:t xml:space="preserve"> </w:t>
      </w:r>
      <w:proofErr w:type="spellStart"/>
      <w:r w:rsidRPr="00142E98">
        <w:rPr>
          <w:rFonts w:ascii="AnmolLipi" w:hAnsi="AnmolLipi"/>
        </w:rPr>
        <w:t>sMkW</w:t>
      </w:r>
      <w:proofErr w:type="spellEnd"/>
      <w:r w:rsidRPr="00142E98">
        <w:rPr>
          <w:rFonts w:ascii="AnmolLipi" w:hAnsi="AnmolLipi"/>
        </w:rPr>
        <w:t xml:space="preserve"> </w:t>
      </w:r>
      <w:proofErr w:type="spellStart"/>
      <w:r w:rsidRPr="00142E98">
        <w:rPr>
          <w:rFonts w:ascii="AnmolLipi" w:hAnsi="AnmolLipi"/>
        </w:rPr>
        <w:t>nUM</w:t>
      </w:r>
      <w:proofErr w:type="spellEnd"/>
      <w:r w:rsidRPr="00142E98">
        <w:rPr>
          <w:rFonts w:ascii="AnmolLipi" w:hAnsi="AnmolLipi"/>
        </w:rPr>
        <w:t xml:space="preserve"> </w:t>
      </w:r>
      <w:proofErr w:type="spellStart"/>
      <w:r w:rsidRPr="00142E98">
        <w:rPr>
          <w:rFonts w:ascii="AnmolLipi" w:hAnsi="AnmolLipi"/>
        </w:rPr>
        <w:t>dUr</w:t>
      </w:r>
      <w:proofErr w:type="spellEnd"/>
      <w:r w:rsidRPr="00142E98">
        <w:rPr>
          <w:rFonts w:ascii="AnmolLipi" w:hAnsi="AnmolLipi"/>
        </w:rPr>
        <w:t xml:space="preserve"> </w:t>
      </w:r>
      <w:proofErr w:type="spellStart"/>
      <w:r w:rsidRPr="00142E98">
        <w:rPr>
          <w:rFonts w:ascii="AnmolLipi" w:hAnsi="AnmolLipi"/>
        </w:rPr>
        <w:t>krn</w:t>
      </w:r>
      <w:proofErr w:type="spellEnd"/>
      <w:r w:rsidRPr="00142E98">
        <w:rPr>
          <w:rFonts w:ascii="AnmolLipi" w:hAnsi="AnmolLipi"/>
        </w:rPr>
        <w:t xml:space="preserve"> </w:t>
      </w:r>
      <w:proofErr w:type="spellStart"/>
      <w:r w:rsidRPr="00142E98">
        <w:rPr>
          <w:rFonts w:ascii="AnmolLipi" w:hAnsi="AnmolLipi"/>
        </w:rPr>
        <w:t>leI</w:t>
      </w:r>
      <w:proofErr w:type="spellEnd"/>
      <w:r w:rsidR="00E360C6">
        <w:rPr>
          <w:rFonts w:ascii="AnmolLipi" w:hAnsi="AnmolLipi"/>
        </w:rPr>
        <w:t xml:space="preserve"> </w:t>
      </w:r>
      <w:proofErr w:type="spellStart"/>
      <w:r w:rsidR="00E360C6">
        <w:rPr>
          <w:rFonts w:ascii="AnmolLipi" w:hAnsi="AnmolLipi"/>
        </w:rPr>
        <w:t>ies</w:t>
      </w:r>
      <w:proofErr w:type="spellEnd"/>
      <w:r w:rsidR="00E360C6">
        <w:rPr>
          <w:rFonts w:ascii="AnmolLipi" w:hAnsi="AnmolLipi"/>
        </w:rPr>
        <w:t xml:space="preserve"> </w:t>
      </w:r>
      <w:proofErr w:type="spellStart"/>
      <w:r w:rsidR="00E360C6">
        <w:rPr>
          <w:rFonts w:ascii="AnmolLipi" w:hAnsi="AnmolLipi"/>
        </w:rPr>
        <w:t>dPqr</w:t>
      </w:r>
      <w:proofErr w:type="spellEnd"/>
      <w:r w:rsidR="00E360C6">
        <w:rPr>
          <w:rFonts w:ascii="AnmolLipi" w:hAnsi="AnmolLipi"/>
        </w:rPr>
        <w:t xml:space="preserve"> </w:t>
      </w:r>
      <w:proofErr w:type="spellStart"/>
      <w:r w:rsidR="00E360C6">
        <w:rPr>
          <w:rFonts w:ascii="AnmolLipi" w:hAnsi="AnmolLipi"/>
        </w:rPr>
        <w:t>ivKy</w:t>
      </w:r>
      <w:proofErr w:type="spellEnd"/>
      <w:r w:rsidR="00E360C6">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jmW</w:t>
      </w:r>
      <w:proofErr w:type="spellEnd"/>
      <w:r w:rsidRPr="00142E98">
        <w:rPr>
          <w:rFonts w:ascii="AnmolLipi" w:hAnsi="AnmolLipi"/>
        </w:rPr>
        <w:t xml:space="preserve"> </w:t>
      </w:r>
      <w:proofErr w:type="spellStart"/>
      <w:r w:rsidRPr="00142E98">
        <w:rPr>
          <w:rFonts w:ascii="AnmolLipi" w:hAnsi="AnmolLipi"/>
        </w:rPr>
        <w:t>krvWaux</w:t>
      </w:r>
      <w:proofErr w:type="spellEnd"/>
      <w:r w:rsidRPr="00142E98">
        <w:rPr>
          <w:rFonts w:ascii="AnmolLipi" w:hAnsi="AnmolLipi"/>
        </w:rPr>
        <w:t xml:space="preserve"> </w:t>
      </w:r>
      <w:proofErr w:type="spellStart"/>
      <w:r w:rsidRPr="00142E98">
        <w:rPr>
          <w:rFonts w:ascii="AnmolLipi" w:hAnsi="AnmolLipi"/>
        </w:rPr>
        <w:t>dI</w:t>
      </w:r>
      <w:proofErr w:type="spellEnd"/>
      <w:r w:rsidRPr="00142E98">
        <w:rPr>
          <w:rFonts w:ascii="AnmolLipi" w:hAnsi="AnmolLipi"/>
        </w:rPr>
        <w:t xml:space="preserve"> </w:t>
      </w:r>
      <w:proofErr w:type="spellStart"/>
      <w:r w:rsidRPr="00142E98">
        <w:rPr>
          <w:rFonts w:ascii="AnmolLipi" w:hAnsi="AnmolLipi"/>
        </w:rPr>
        <w:t>inXq</w:t>
      </w:r>
      <w:proofErr w:type="spellEnd"/>
      <w:r w:rsidRPr="00142E98">
        <w:rPr>
          <w:rFonts w:ascii="AnmolLipi" w:hAnsi="AnmolLipi"/>
        </w:rPr>
        <w:t xml:space="preserve"> </w:t>
      </w:r>
      <w:proofErr w:type="spellStart"/>
      <w:r w:rsidRPr="00142E98">
        <w:rPr>
          <w:rFonts w:ascii="AnmolLipi" w:hAnsi="AnmolLipi"/>
        </w:rPr>
        <w:t>qwrIK</w:t>
      </w:r>
      <w:proofErr w:type="spellEnd"/>
      <w:r w:rsidRPr="00142E98">
        <w:rPr>
          <w:rFonts w:ascii="AnmolLipi" w:hAnsi="AnmolLipi"/>
        </w:rPr>
        <w:t xml:space="preserve"> </w:t>
      </w:r>
      <w:proofErr w:type="spellStart"/>
      <w:r w:rsidRPr="00142E98">
        <w:rPr>
          <w:rFonts w:ascii="AnmolLipi" w:hAnsi="AnmolLipi"/>
        </w:rPr>
        <w:t>qoN</w:t>
      </w:r>
      <w:proofErr w:type="spellEnd"/>
      <w:r w:rsidRPr="00142E98">
        <w:rPr>
          <w:rFonts w:ascii="AnmolLipi" w:hAnsi="AnmolLipi"/>
        </w:rPr>
        <w:t xml:space="preserve"> </w:t>
      </w:r>
      <w:proofErr w:type="spellStart"/>
      <w:r w:rsidRPr="00142E98">
        <w:rPr>
          <w:rFonts w:ascii="AnmolLipi" w:hAnsi="AnmolLipi"/>
        </w:rPr>
        <w:t>pihlW</w:t>
      </w:r>
      <w:proofErr w:type="spellEnd"/>
      <w:r w:rsidRPr="00142E98">
        <w:rPr>
          <w:rFonts w:ascii="AnmolLipi" w:hAnsi="AnmolLipi"/>
        </w:rPr>
        <w:t xml:space="preserve"> </w:t>
      </w:r>
      <w:proofErr w:type="spellStart"/>
      <w:r w:rsidRPr="00142E98">
        <w:rPr>
          <w:rFonts w:ascii="AnmolLipi" w:hAnsi="AnmolLipi"/>
        </w:rPr>
        <w:t>sMprk</w:t>
      </w:r>
      <w:proofErr w:type="spellEnd"/>
      <w:r w:rsidRPr="00142E98">
        <w:rPr>
          <w:rFonts w:ascii="AnmolLipi" w:hAnsi="AnmolLipi"/>
        </w:rPr>
        <w:t xml:space="preserve">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r w:rsidR="00E360C6">
        <w:rPr>
          <w:rFonts w:ascii="AnmolLipi" w:hAnsi="AnmolLipi"/>
        </w:rPr>
        <w:t xml:space="preserve"> </w:t>
      </w:r>
      <w:proofErr w:type="spellStart"/>
      <w:r w:rsidR="00E360C6">
        <w:rPr>
          <w:rFonts w:ascii="AnmolLipi" w:hAnsi="AnmolLipi"/>
        </w:rPr>
        <w:t>ies</w:t>
      </w:r>
      <w:proofErr w:type="spellEnd"/>
      <w:r w:rsidR="00E360C6">
        <w:rPr>
          <w:rFonts w:ascii="AnmolLipi" w:hAnsi="AnmolLipi"/>
        </w:rPr>
        <w:t xml:space="preserve"> </w:t>
      </w:r>
      <w:proofErr w:type="spellStart"/>
      <w:r w:rsidR="00E360C6">
        <w:rPr>
          <w:rFonts w:ascii="AnmolLipi" w:hAnsi="AnmolLipi"/>
        </w:rPr>
        <w:t>tYNfr</w:t>
      </w:r>
      <w:proofErr w:type="spellEnd"/>
      <w:r w:rsidR="00E360C6">
        <w:rPr>
          <w:rFonts w:ascii="AnmolLipi" w:hAnsi="AnmolLipi"/>
        </w:rPr>
        <w:t xml:space="preserve"> </w:t>
      </w:r>
      <w:proofErr w:type="spellStart"/>
      <w:r w:rsidR="00E360C6">
        <w:rPr>
          <w:rFonts w:ascii="AnmolLipi" w:hAnsi="AnmolLipi"/>
        </w:rPr>
        <w:t>dsqwvyj</w:t>
      </w:r>
      <w:proofErr w:type="spellEnd"/>
      <w:r w:rsidR="00E360C6">
        <w:rPr>
          <w:rFonts w:ascii="AnmolLipi" w:hAnsi="AnmolLipi"/>
        </w:rPr>
        <w:t xml:space="preserve"> </w:t>
      </w:r>
      <w:proofErr w:type="spellStart"/>
      <w:r w:rsidR="00E360C6">
        <w:rPr>
          <w:rFonts w:ascii="AnmolLipi" w:hAnsi="AnmolLipi"/>
        </w:rPr>
        <w:t>nMU</w:t>
      </w:r>
      <w:proofErr w:type="spellEnd"/>
      <w:r w:rsidR="00E360C6">
        <w:rPr>
          <w:rFonts w:ascii="AnmolLipi" w:hAnsi="AnmolLipi"/>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proofErr w:type="spellStart"/>
      <w:r w:rsidRPr="00142E98">
        <w:rPr>
          <w:rFonts w:ascii="AnmolLipi" w:hAnsi="AnmolLipi"/>
        </w:rPr>
        <w:t>dI</w:t>
      </w:r>
      <w:proofErr w:type="spellEnd"/>
      <w:r w:rsidRPr="00142E98">
        <w:rPr>
          <w:rFonts w:ascii="AnmolLipi" w:hAnsi="AnmolLipi"/>
        </w:rPr>
        <w:t xml:space="preserve"> </w:t>
      </w:r>
      <w:proofErr w:type="spellStart"/>
      <w:r w:rsidRPr="00142E98">
        <w:rPr>
          <w:rFonts w:ascii="AnmolLipi" w:hAnsi="AnmolLipi"/>
        </w:rPr>
        <w:t>sweIt</w:t>
      </w:r>
      <w:proofErr w:type="spellEnd"/>
      <w:r w:rsidRPr="00142E98">
        <w:rPr>
          <w:rFonts w:ascii="AnmolLipi" w:hAnsi="AnmolLipi"/>
        </w:rPr>
        <w:t xml:space="preserve"> </w:t>
      </w:r>
      <w:proofErr w:type="spellStart"/>
      <w:r w:rsidRPr="00142E98">
        <w:rPr>
          <w:rFonts w:ascii="AnmolLipi" w:hAnsi="AnmolLipi"/>
        </w:rPr>
        <w:t>qoN</w:t>
      </w:r>
      <w:proofErr w:type="spellEnd"/>
      <w:r w:rsidRPr="00142E98">
        <w:rPr>
          <w:rFonts w:ascii="AnmolLipi" w:hAnsi="AnmolLipi"/>
        </w:rPr>
        <w:t xml:space="preserve"> </w:t>
      </w:r>
      <w:proofErr w:type="spellStart"/>
      <w:r w:rsidRPr="00142E98">
        <w:rPr>
          <w:rFonts w:ascii="AnmolLipi" w:hAnsi="AnmolLipi"/>
        </w:rPr>
        <w:t>fwaUn</w:t>
      </w:r>
      <w:proofErr w:type="spellEnd"/>
      <w:r w:rsidRPr="00142E98">
        <w:rPr>
          <w:rFonts w:ascii="AnmolLipi" w:hAnsi="AnmolLipi"/>
        </w:rPr>
        <w:t xml:space="preserve"> </w:t>
      </w:r>
      <w:proofErr w:type="spellStart"/>
      <w:r w:rsidRPr="00142E98">
        <w:rPr>
          <w:rFonts w:ascii="AnmolLipi" w:hAnsi="AnmolLipi"/>
        </w:rPr>
        <w:t>lof</w:t>
      </w:r>
      <w:proofErr w:type="spellEnd"/>
      <w:r w:rsidRPr="00142E98">
        <w:rPr>
          <w:rFonts w:ascii="AnmolLipi" w:hAnsi="AnmolLipi"/>
        </w:rPr>
        <w:t xml:space="preserve">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p>
    <w:p w:rsidR="008F537D" w:rsidRDefault="008F537D" w:rsidP="008F537D">
      <w:pPr>
        <w:spacing w:after="0"/>
        <w:jc w:val="both"/>
        <w:rPr>
          <w:rFonts w:ascii="AnmolLipi" w:hAnsi="AnmolLipi"/>
        </w:rPr>
      </w:pPr>
      <w:r>
        <w:rPr>
          <w:rFonts w:ascii="Asees" w:hAnsi="Asees" w:cstheme="majorBidi"/>
        </w:rPr>
        <w:t>;{</w:t>
      </w:r>
      <w:proofErr w:type="spellStart"/>
      <w:r>
        <w:rPr>
          <w:rFonts w:ascii="Asees" w:hAnsi="Asees"/>
        </w:rPr>
        <w:t>fus</w:t>
      </w:r>
      <w:proofErr w:type="spellEnd"/>
      <w:r>
        <w:rPr>
          <w:rFonts w:ascii="Asees" w:hAnsi="Asees"/>
        </w:rPr>
        <w:t xml:space="preserve"> </w:t>
      </w:r>
      <w:proofErr w:type="spellStart"/>
      <w:r>
        <w:rPr>
          <w:rFonts w:ascii="Asees" w:hAnsi="Asees"/>
        </w:rPr>
        <w:t>ehsk</w:t>
      </w:r>
      <w:proofErr w:type="spellEnd"/>
      <w:r>
        <w:rPr>
          <w:rFonts w:ascii="Asees" w:hAnsi="Asees"/>
        </w:rPr>
        <w:t xml:space="preserve"> </w:t>
      </w:r>
      <w:proofErr w:type="spellStart"/>
      <w:r>
        <w:rPr>
          <w:rFonts w:ascii="Asees" w:hAnsi="Asees"/>
        </w:rPr>
        <w:t>iKdk</w:t>
      </w:r>
      <w:proofErr w:type="spellEnd"/>
      <w:r>
        <w:rPr>
          <w:rFonts w:ascii="Asees" w:hAnsi="Asees"/>
        </w:rPr>
        <w:t xml:space="preserve"> j? </w:t>
      </w:r>
      <w:proofErr w:type="spellStart"/>
      <w:r>
        <w:rPr>
          <w:rFonts w:ascii="Asees" w:hAnsi="Asees"/>
        </w:rPr>
        <w:t>fe</w:t>
      </w:r>
      <w:proofErr w:type="spellEnd"/>
      <w:r>
        <w:rPr>
          <w:rFonts w:ascii="Asees" w:hAnsi="Asees"/>
        </w:rPr>
        <w:t xml:space="preserve"> </w:t>
      </w:r>
      <w:proofErr w:type="spellStart"/>
      <w:r>
        <w:rPr>
          <w:rFonts w:ascii="Asees" w:hAnsi="Asees"/>
        </w:rPr>
        <w:t>i</w:t>
      </w:r>
      <w:proofErr w:type="spellEnd"/>
      <w:r>
        <w:rPr>
          <w:rFonts w:ascii="Asees" w:hAnsi="Asees"/>
        </w:rPr>
        <w:t>/</w:t>
      </w:r>
      <w:proofErr w:type="spellStart"/>
      <w:r>
        <w:rPr>
          <w:rFonts w:ascii="Asees" w:hAnsi="Asees"/>
        </w:rPr>
        <w:t>eo</w:t>
      </w:r>
      <w:proofErr w:type="spellEnd"/>
      <w:r>
        <w:rPr>
          <w:rFonts w:ascii="Asees" w:hAnsi="Asees"/>
        </w:rPr>
        <w:t xml:space="preserve"> </w:t>
      </w:r>
      <w:proofErr w:type="spellStart"/>
      <w:r>
        <w:rPr>
          <w:rFonts w:ascii="Asees" w:hAnsi="Asees"/>
        </w:rPr>
        <w:t>fe</w:t>
      </w:r>
      <w:proofErr w:type="spellEnd"/>
      <w:r>
        <w:rPr>
          <w:rFonts w:ascii="Asees" w:hAnsi="Asees"/>
        </w:rPr>
        <w:t xml:space="preserve">;/ </w:t>
      </w:r>
      <w:proofErr w:type="spellStart"/>
      <w:r>
        <w:rPr>
          <w:rFonts w:ascii="Asees" w:hAnsi="Asees"/>
        </w:rPr>
        <w:t>ekoB</w:t>
      </w:r>
      <w:proofErr w:type="spellEnd"/>
      <w:r>
        <w:rPr>
          <w:rFonts w:ascii="Asees" w:hAnsi="Asees"/>
        </w:rPr>
        <w:t xml:space="preserve"> </w:t>
      </w:r>
      <w:proofErr w:type="spellStart"/>
      <w:r>
        <w:rPr>
          <w:rFonts w:ascii="Asees" w:hAnsi="Asees"/>
        </w:rPr>
        <w:t>N?Avogqfeqnk</w:t>
      </w:r>
      <w:proofErr w:type="spellEnd"/>
      <w:r>
        <w:rPr>
          <w:rFonts w:ascii="Asees" w:hAnsi="Asees"/>
        </w:rPr>
        <w:t xml:space="preserve"> g{oh </w:t>
      </w:r>
      <w:proofErr w:type="spellStart"/>
      <w:r>
        <w:rPr>
          <w:rFonts w:ascii="Asees" w:hAnsi="Asees"/>
        </w:rPr>
        <w:t>Bjh</w:t>
      </w:r>
      <w:proofErr w:type="spellEnd"/>
      <w:r>
        <w:rPr>
          <w:rFonts w:ascii="Asees" w:hAnsi="Asees"/>
        </w:rPr>
        <w:t xml:space="preserve"> j[</w:t>
      </w:r>
      <w:proofErr w:type="spellStart"/>
      <w:r>
        <w:rPr>
          <w:rFonts w:ascii="Asees" w:hAnsi="Asees"/>
        </w:rPr>
        <w:t>zdh</w:t>
      </w:r>
      <w:proofErr w:type="spellEnd"/>
      <w:r>
        <w:rPr>
          <w:rFonts w:ascii="Asees" w:hAnsi="Asees"/>
        </w:rPr>
        <w:t xml:space="preserve"> </w:t>
      </w:r>
      <w:proofErr w:type="spellStart"/>
      <w:r>
        <w:rPr>
          <w:rFonts w:ascii="Asees" w:hAnsi="Asees"/>
        </w:rPr>
        <w:t>sK</w:t>
      </w:r>
      <w:proofErr w:type="spellEnd"/>
      <w:r>
        <w:rPr>
          <w:rFonts w:ascii="Asees" w:hAnsi="Asees"/>
        </w:rPr>
        <w:t xml:space="preserve"> T[; e/; </w:t>
      </w:r>
      <w:proofErr w:type="spellStart"/>
      <w:r>
        <w:rPr>
          <w:rFonts w:ascii="Asees" w:hAnsi="Asees"/>
        </w:rPr>
        <w:t>ftZu</w:t>
      </w:r>
      <w:proofErr w:type="spellEnd"/>
      <w:r>
        <w:rPr>
          <w:rFonts w:ascii="Asees" w:hAnsi="Asees"/>
        </w:rPr>
        <w:t xml:space="preserve"> </w:t>
      </w:r>
      <w:proofErr w:type="spellStart"/>
      <w:r>
        <w:rPr>
          <w:rFonts w:ascii="Asees" w:hAnsi="Asees"/>
        </w:rPr>
        <w:t>nypkoK</w:t>
      </w:r>
      <w:proofErr w:type="spellEnd"/>
      <w:r>
        <w:rPr>
          <w:rFonts w:ascii="Asees" w:hAnsi="Asees"/>
        </w:rPr>
        <w:t xml:space="preserve"> </w:t>
      </w:r>
      <w:proofErr w:type="spellStart"/>
      <w:r>
        <w:rPr>
          <w:rFonts w:ascii="Asees" w:hAnsi="Asees"/>
        </w:rPr>
        <w:t>ftZu</w:t>
      </w:r>
      <w:proofErr w:type="spellEnd"/>
      <w:r>
        <w:rPr>
          <w:rFonts w:ascii="Asees" w:hAnsi="Asees"/>
        </w:rPr>
        <w:t xml:space="preserve"> ;'X </w:t>
      </w:r>
      <w:proofErr w:type="spellStart"/>
      <w:r>
        <w:rPr>
          <w:rFonts w:ascii="Asees" w:hAnsi="Asees"/>
        </w:rPr>
        <w:t>gqekf;s</w:t>
      </w:r>
      <w:proofErr w:type="spellEnd"/>
      <w:r>
        <w:rPr>
          <w:rFonts w:ascii="Asees" w:hAnsi="Asees"/>
        </w:rPr>
        <w:t xml:space="preserve"> </w:t>
      </w:r>
      <w:proofErr w:type="spellStart"/>
      <w:r>
        <w:rPr>
          <w:rFonts w:ascii="Asees" w:hAnsi="Asees"/>
        </w:rPr>
        <w:t>BjhA</w:t>
      </w:r>
      <w:proofErr w:type="spellEnd"/>
      <w:r>
        <w:rPr>
          <w:rFonts w:ascii="Asees" w:hAnsi="Asees"/>
        </w:rPr>
        <w:t xml:space="preserve"> </w:t>
      </w:r>
      <w:proofErr w:type="spellStart"/>
      <w:r>
        <w:rPr>
          <w:rFonts w:ascii="Asees" w:hAnsi="Asees"/>
        </w:rPr>
        <w:t>eotkJh</w:t>
      </w:r>
      <w:proofErr w:type="spellEnd"/>
      <w:r>
        <w:rPr>
          <w:rFonts w:ascii="Asees" w:hAnsi="Asees"/>
        </w:rPr>
        <w:t xml:space="preserve"> </w:t>
      </w:r>
      <w:proofErr w:type="spellStart"/>
      <w:r>
        <w:rPr>
          <w:rFonts w:ascii="Asees" w:hAnsi="Asees"/>
        </w:rPr>
        <w:t>ikt</w:t>
      </w:r>
      <w:proofErr w:type="spellEnd"/>
      <w:r>
        <w:rPr>
          <w:rFonts w:ascii="Asees" w:hAnsi="Asees"/>
        </w:rPr>
        <w:t>/</w:t>
      </w:r>
      <w:proofErr w:type="spellStart"/>
      <w:r>
        <w:rPr>
          <w:rFonts w:ascii="Asees" w:hAnsi="Asees"/>
        </w:rPr>
        <w:t>rh</w:t>
      </w:r>
      <w:proofErr w:type="spellEnd"/>
      <w:r>
        <w:rPr>
          <w:rFonts w:ascii="Asees" w:hAnsi="Asees"/>
        </w:rPr>
        <w:t>. ;'X ;</w:t>
      </w:r>
      <w:proofErr w:type="spellStart"/>
      <w:r>
        <w:rPr>
          <w:rFonts w:ascii="Asees" w:hAnsi="Asees"/>
        </w:rPr>
        <w:t>pzXh</w:t>
      </w:r>
      <w:proofErr w:type="spellEnd"/>
      <w:r>
        <w:rPr>
          <w:rFonts w:ascii="Asees" w:hAnsi="Asees"/>
        </w:rPr>
        <w:t xml:space="preserve"> t/</w:t>
      </w:r>
      <w:proofErr w:type="spellStart"/>
      <w:r>
        <w:rPr>
          <w:rFonts w:ascii="Asees" w:hAnsi="Asees"/>
        </w:rPr>
        <w:t>ot</w:t>
      </w:r>
      <w:proofErr w:type="spellEnd"/>
      <w:r>
        <w:rPr>
          <w:rFonts w:ascii="Asees" w:hAnsi="Asees"/>
        </w:rPr>
        <w:t xml:space="preserve">/ </w:t>
      </w:r>
      <w:proofErr w:type="spellStart"/>
      <w:r>
        <w:rPr>
          <w:rFonts w:ascii="Asees" w:hAnsi="Asees"/>
        </w:rPr>
        <w:t>ghHn</w:t>
      </w:r>
      <w:proofErr w:type="spellEnd"/>
      <w:r>
        <w:rPr>
          <w:rFonts w:ascii="Asees" w:hAnsi="Asees"/>
        </w:rPr>
        <w:t>?;</w:t>
      </w:r>
      <w:proofErr w:type="spellStart"/>
      <w:r>
        <w:rPr>
          <w:rFonts w:ascii="Asees" w:hAnsi="Asees"/>
        </w:rPr>
        <w:t>HghH;hHn?bH</w:t>
      </w:r>
      <w:proofErr w:type="spellEnd"/>
      <w:r>
        <w:rPr>
          <w:rFonts w:ascii="Asees" w:hAnsi="Asees"/>
        </w:rPr>
        <w:t xml:space="preserve"> dh </w:t>
      </w:r>
      <w:proofErr w:type="spellStart"/>
      <w:r>
        <w:rPr>
          <w:rFonts w:ascii="Asees" w:hAnsi="Asees"/>
        </w:rPr>
        <w:t>t?p;kfJ</w:t>
      </w:r>
      <w:r>
        <w:rPr>
          <w:rFonts w:ascii="AnmolLipi" w:hAnsi="AnmolLipi"/>
        </w:rPr>
        <w:t>t</w:t>
      </w:r>
      <w:proofErr w:type="spellEnd"/>
      <w:r>
        <w:rPr>
          <w:rFonts w:ascii="AnmolLipi" w:hAnsi="AnmolLipi"/>
        </w:rPr>
        <w:t xml:space="preserve"> </w:t>
      </w:r>
      <w:hyperlink r:id="rId8" w:history="1">
        <w:r>
          <w:rPr>
            <w:rStyle w:val="Hyperlink"/>
            <w:rFonts w:asciiTheme="majorBidi" w:hAnsiTheme="majorBidi" w:cstheme="majorBidi"/>
          </w:rPr>
          <w:t>www.pspcl.in</w:t>
        </w:r>
      </w:hyperlink>
      <w:r>
        <w:rPr>
          <w:rFonts w:ascii="Asees" w:hAnsi="Asees"/>
        </w:rPr>
        <w:t xml:space="preserve">s/ t/y/ </w:t>
      </w:r>
      <w:proofErr w:type="spellStart"/>
      <w:r>
        <w:rPr>
          <w:rFonts w:ascii="Asees" w:hAnsi="Asees"/>
        </w:rPr>
        <w:t>ikD</w:t>
      </w:r>
      <w:proofErr w:type="spellEnd"/>
      <w:r>
        <w:rPr>
          <w:rFonts w:ascii="Asees" w:hAnsi="Asees"/>
        </w:rPr>
        <w:t>.</w:t>
      </w:r>
    </w:p>
    <w:p w:rsidR="008F537D" w:rsidRDefault="008F537D" w:rsidP="008F537D">
      <w:pPr>
        <w:spacing w:after="0"/>
        <w:rPr>
          <w:rFonts w:ascii="AnmolLipi" w:hAnsi="AnmolLipi"/>
          <w:b/>
        </w:rPr>
      </w:pPr>
      <w:r>
        <w:rPr>
          <w:rFonts w:ascii="AnmolLipi" w:hAnsi="AnmolLipi"/>
          <w:b/>
        </w:rPr>
        <w:t xml:space="preserve">                 ‘</w:t>
      </w:r>
      <w:proofErr w:type="spellStart"/>
      <w:proofErr w:type="gramStart"/>
      <w:r>
        <w:rPr>
          <w:rFonts w:ascii="AnmolLipi" w:hAnsi="AnmolLipi"/>
          <w:b/>
        </w:rPr>
        <w:t>vDIAW</w:t>
      </w:r>
      <w:proofErr w:type="spellEnd"/>
      <w:proofErr w:type="gramEnd"/>
      <w:r>
        <w:rPr>
          <w:rFonts w:ascii="AnmolLipi" w:hAnsi="AnmolLipi"/>
          <w:b/>
        </w:rPr>
        <w:t xml:space="preserve"> </w:t>
      </w:r>
      <w:proofErr w:type="spellStart"/>
      <w:r>
        <w:rPr>
          <w:rFonts w:ascii="AnmolLipi" w:hAnsi="AnmolLipi"/>
          <w:b/>
        </w:rPr>
        <w:t>kMpnI</w:t>
      </w:r>
      <w:proofErr w:type="spellEnd"/>
      <w:r>
        <w:rPr>
          <w:rFonts w:ascii="AnmolLipi" w:hAnsi="AnmolLipi"/>
          <w:b/>
        </w:rPr>
        <w:t xml:space="preserve"> </w:t>
      </w:r>
      <w:proofErr w:type="spellStart"/>
      <w:r>
        <w:rPr>
          <w:rFonts w:ascii="AnmolLipi" w:hAnsi="AnmolLipi"/>
          <w:b/>
        </w:rPr>
        <w:t>dy</w:t>
      </w:r>
      <w:proofErr w:type="spellEnd"/>
      <w:r>
        <w:rPr>
          <w:rFonts w:ascii="AnmolLipi" w:hAnsi="AnmolLipi"/>
          <w:b/>
        </w:rPr>
        <w:t xml:space="preserve"> </w:t>
      </w:r>
      <w:proofErr w:type="spellStart"/>
      <w:r>
        <w:rPr>
          <w:rFonts w:ascii="AnmolLipi" w:hAnsi="AnmolLipi"/>
          <w:b/>
        </w:rPr>
        <w:t>XMqr</w:t>
      </w:r>
      <w:proofErr w:type="spellEnd"/>
      <w:r>
        <w:rPr>
          <w:rFonts w:ascii="Asees" w:hAnsi="Asees"/>
          <w:b/>
        </w:rPr>
        <w:t>,</w:t>
      </w:r>
      <w:r>
        <w:rPr>
          <w:rFonts w:ascii="AnmolLipi" w:hAnsi="AnmolLipi"/>
          <w:b/>
        </w:rPr>
        <w:t xml:space="preserve"> </w:t>
      </w:r>
      <w:proofErr w:type="spellStart"/>
      <w:r>
        <w:rPr>
          <w:rFonts w:ascii="AnmolLipi" w:hAnsi="AnmolLipi"/>
          <w:b/>
        </w:rPr>
        <w:t>ibjlI</w:t>
      </w:r>
      <w:proofErr w:type="spellEnd"/>
      <w:r>
        <w:rPr>
          <w:rFonts w:ascii="AnmolLipi" w:hAnsi="AnmolLipi"/>
          <w:b/>
        </w:rPr>
        <w:t xml:space="preserve"> </w:t>
      </w:r>
      <w:proofErr w:type="spellStart"/>
      <w:r>
        <w:rPr>
          <w:rFonts w:ascii="AnmolLipi" w:hAnsi="AnmolLipi"/>
          <w:b/>
        </w:rPr>
        <w:t>bcq</w:t>
      </w:r>
      <w:proofErr w:type="spellEnd"/>
      <w:r>
        <w:rPr>
          <w:rFonts w:ascii="AnmolLipi" w:hAnsi="AnmolLipi"/>
          <w:b/>
        </w:rPr>
        <w:t xml:space="preserve"> </w:t>
      </w:r>
      <w:proofErr w:type="spellStart"/>
      <w:r>
        <w:rPr>
          <w:rFonts w:ascii="AnmolLipi" w:hAnsi="AnmolLipi"/>
          <w:b/>
        </w:rPr>
        <w:t>dw</w:t>
      </w:r>
      <w:proofErr w:type="spellEnd"/>
      <w:r>
        <w:rPr>
          <w:rFonts w:ascii="AnmolLipi" w:hAnsi="AnmolLipi"/>
          <w:b/>
        </w:rPr>
        <w:t xml:space="preserve"> </w:t>
      </w:r>
      <w:proofErr w:type="spellStart"/>
      <w:r>
        <w:rPr>
          <w:rFonts w:ascii="AnmolLipi" w:hAnsi="AnmolLipi"/>
          <w:b/>
        </w:rPr>
        <w:t>mMqr</w:t>
      </w:r>
      <w:proofErr w:type="spellEnd"/>
      <w:r>
        <w:rPr>
          <w:rFonts w:ascii="AnmolLipi" w:hAnsi="AnmolLipi"/>
          <w:b/>
        </w:rPr>
        <w:t>’</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proofErr w:type="gramStart"/>
      <w:r>
        <w:rPr>
          <w:rFonts w:ascii="AnmolLipi" w:hAnsi="AnmolLipi"/>
        </w:rPr>
        <w:t>sInIAr</w:t>
      </w:r>
      <w:proofErr w:type="spellEnd"/>
      <w:proofErr w:type="gramEnd"/>
      <w:r>
        <w:rPr>
          <w:rFonts w:ascii="AnmolLipi" w:hAnsi="AnmolLipi"/>
        </w:rPr>
        <w:t xml:space="preserve"> </w:t>
      </w:r>
      <w:proofErr w:type="spellStart"/>
      <w:r>
        <w:rPr>
          <w:rFonts w:ascii="AnmolLipi" w:hAnsi="AnmolLipi"/>
        </w:rPr>
        <w:t>kwrjkwrI</w:t>
      </w:r>
      <w:proofErr w:type="spellEnd"/>
      <w:r>
        <w:rPr>
          <w:rFonts w:ascii="AnmolLipi" w:hAnsi="AnmolLipi"/>
        </w:rPr>
        <w:t xml:space="preserve"> </w:t>
      </w:r>
      <w:proofErr w:type="spellStart"/>
      <w:r>
        <w:rPr>
          <w:rFonts w:ascii="AnmolLipi" w:hAnsi="AnmolLipi"/>
        </w:rPr>
        <w:t>ieMjInIAr</w:t>
      </w:r>
      <w:proofErr w:type="spellEnd"/>
      <w:r>
        <w:rPr>
          <w:rFonts w:ascii="AnmolLipi" w:hAnsi="AnmolLipi"/>
        </w:rPr>
        <w:t>,</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r>
        <w:rPr>
          <w:rFonts w:ascii="AnmolLipi" w:hAnsi="AnmolLipi"/>
        </w:rPr>
        <w:t>AYm</w:t>
      </w:r>
      <w:proofErr w:type="gramStart"/>
      <w:r>
        <w:rPr>
          <w:rFonts w:ascii="AnmolLipi" w:hAnsi="AnmolLipi"/>
        </w:rPr>
        <w:t>:AYc:sI</w:t>
      </w:r>
      <w:proofErr w:type="spellEnd"/>
      <w:proofErr w:type="gramEnd"/>
      <w:r>
        <w:rPr>
          <w:rFonts w:ascii="AnmolLipi" w:hAnsi="AnmolLipi"/>
        </w:rPr>
        <w:t xml:space="preserve"> 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proofErr w:type="gramStart"/>
      <w:r>
        <w:rPr>
          <w:rFonts w:ascii="AnmolLipi" w:hAnsi="AnmolLipi"/>
        </w:rPr>
        <w:t>pM:</w:t>
      </w:r>
      <w:proofErr w:type="gramEnd"/>
      <w:r>
        <w:rPr>
          <w:rFonts w:ascii="AnmolLipi" w:hAnsi="AnmolLipi"/>
        </w:rPr>
        <w:t>rw:pw:kw:il</w:t>
      </w:r>
      <w:proofErr w:type="spellEnd"/>
      <w:r>
        <w:rPr>
          <w:rFonts w:ascii="AnmolLipi" w:hAnsi="AnmolLipi"/>
        </w:rPr>
        <w:t xml:space="preserve"> </w:t>
      </w:r>
      <w:proofErr w:type="spellStart"/>
      <w:r>
        <w:rPr>
          <w:rFonts w:ascii="AnmolLipi" w:hAnsi="AnmolLipi"/>
        </w:rPr>
        <w:t>qlvwVw</w:t>
      </w:r>
      <w:proofErr w:type="spellEnd"/>
      <w:r>
        <w:rPr>
          <w:rFonts w:ascii="AnmolLipi" w:hAnsi="AnmolLipi"/>
        </w:rPr>
        <w:t>[</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GB" w:eastAsia="en-GB"/>
              </w:rPr>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E360C6" w:rsidP="00C26905">
            <w:pPr>
              <w:rPr>
                <w:rFonts w:ascii="Times New Roman" w:hAnsi="Times New Roman" w:cs="Times New Roman"/>
              </w:rPr>
            </w:pPr>
            <w:r>
              <w:rPr>
                <w:rFonts w:ascii="Times New Roman" w:hAnsi="Times New Roman" w:cs="Times New Roman"/>
              </w:rPr>
              <w:t xml:space="preserve">    </w:t>
            </w:r>
            <w:r w:rsidR="00C26905">
              <w:rPr>
                <w:rFonts w:ascii="Times New Roman" w:hAnsi="Times New Roman" w:cs="Times New Roman"/>
              </w:rPr>
              <w:t>19</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Talwara</w:t>
            </w:r>
            <w:proofErr w:type="spellEnd"/>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D677A9" w:rsidRDefault="00D677A9" w:rsidP="008F537D">
            <w:pPr>
              <w:jc w:val="both"/>
              <w:rPr>
                <w:rFonts w:ascii="Times New Roman" w:hAnsi="Times New Roman" w:cs="Times New Roman"/>
                <w:bCs/>
                <w:color w:val="FF0000"/>
              </w:rPr>
            </w:pPr>
            <w:r w:rsidRPr="00D677A9">
              <w:rPr>
                <w:rFonts w:ascii="Times New Roman" w:eastAsia="Times New Roman" w:hAnsi="Times New Roman" w:cs="Times New Roman"/>
              </w:rPr>
              <w:t xml:space="preserve">Restoration of damaged CC Lining slabs during running canal in between RD 9628 to </w:t>
            </w:r>
            <w:proofErr w:type="gramStart"/>
            <w:r w:rsidRPr="00D677A9">
              <w:rPr>
                <w:rFonts w:ascii="Times New Roman" w:eastAsia="Times New Roman" w:hAnsi="Times New Roman" w:cs="Times New Roman"/>
              </w:rPr>
              <w:t>RD9723M  of</w:t>
            </w:r>
            <w:proofErr w:type="gramEnd"/>
            <w:r w:rsidRPr="00D677A9">
              <w:rPr>
                <w:rFonts w:ascii="Times New Roman" w:eastAsia="Times New Roman" w:hAnsi="Times New Roman" w:cs="Times New Roman"/>
              </w:rPr>
              <w:t xml:space="preserve"> MHC-I on both sides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 xml:space="preserve">Price bids of only those labour &amp; construction  societies /contractors  will be opened who </w:t>
            </w:r>
            <w:proofErr w:type="spellStart"/>
            <w:r w:rsidRPr="00AB0E6D">
              <w:rPr>
                <w:rFonts w:ascii="Times New Roman" w:hAnsi="Times New Roman" w:cs="Times New Roman"/>
                <w:b/>
                <w:sz w:val="20"/>
                <w:szCs w:val="20"/>
              </w:rPr>
              <w:t>fulfill</w:t>
            </w:r>
            <w:proofErr w:type="spellEnd"/>
            <w:r w:rsidRPr="00AB0E6D">
              <w:rPr>
                <w:rFonts w:ascii="Times New Roman" w:hAnsi="Times New Roman" w:cs="Times New Roman"/>
                <w:b/>
                <w:sz w:val="20"/>
                <w:szCs w:val="20"/>
              </w:rPr>
              <w:t xml:space="preserve">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w:t>
            </w:r>
            <w:proofErr w:type="gramStart"/>
            <w:r w:rsidRPr="00AB0E6D">
              <w:rPr>
                <w:rFonts w:ascii="Times New Roman" w:hAnsi="Times New Roman" w:cs="Times New Roman"/>
                <w:sz w:val="20"/>
                <w:lang w:val="en-GB"/>
              </w:rPr>
              <w:t>A</w:t>
            </w:r>
            <w:proofErr w:type="gramEnd"/>
            <w:r w:rsidRPr="00AB0E6D">
              <w:rPr>
                <w:rFonts w:ascii="Times New Roman" w:hAnsi="Times New Roman" w:cs="Times New Roman"/>
                <w:sz w:val="20"/>
                <w:lang w:val="en-GB"/>
              </w:rPr>
              <w:t xml:space="preserve"> class contractors with PWD department/ Punjab Irrigation department, PSPCL, CPWD, and State undertaking </w:t>
            </w:r>
            <w:proofErr w:type="spellStart"/>
            <w:r w:rsidRPr="00AB0E6D">
              <w:rPr>
                <w:rFonts w:ascii="Times New Roman" w:hAnsi="Times New Roman" w:cs="Times New Roman"/>
                <w:sz w:val="20"/>
                <w:lang w:val="en-GB"/>
              </w:rPr>
              <w:t>deptt</w:t>
            </w:r>
            <w:proofErr w:type="spellEnd"/>
            <w:r w:rsidRPr="00AB0E6D">
              <w:rPr>
                <w:rFonts w:ascii="Times New Roman" w:hAnsi="Times New Roman" w:cs="Times New Roman"/>
                <w:sz w:val="20"/>
                <w:lang w:val="en-GB"/>
              </w:rPr>
              <w:t xml:space="preserve">. </w:t>
            </w:r>
            <w:proofErr w:type="gramStart"/>
            <w:r w:rsidRPr="00AB0E6D">
              <w:rPr>
                <w:rFonts w:ascii="Times New Roman" w:hAnsi="Times New Roman" w:cs="Times New Roman"/>
                <w:sz w:val="20"/>
                <w:lang w:val="en-GB"/>
              </w:rPr>
              <w:t>etc</w:t>
            </w:r>
            <w:proofErr w:type="gramEnd"/>
            <w:r w:rsidRPr="00AB0E6D">
              <w:rPr>
                <w:rFonts w:ascii="Times New Roman" w:hAnsi="Times New Roman" w:cs="Times New Roman"/>
                <w:sz w:val="20"/>
                <w:lang w:val="en-GB"/>
              </w:rPr>
              <w:t xml:space="preserve">.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3.The</w:t>
            </w:r>
            <w:proofErr w:type="gramEnd"/>
            <w:r w:rsidRPr="00AB0E6D">
              <w:rPr>
                <w:rFonts w:ascii="Times New Roman" w:hAnsi="Times New Roman" w:cs="Times New Roman"/>
                <w:sz w:val="20"/>
                <w:szCs w:val="20"/>
              </w:rPr>
              <w:t xml:space="preserve">  labour &amp; construction  societies /contractors   shall have EPF registration No. from RPF commissioner /</w:t>
            </w:r>
            <w:proofErr w:type="spellStart"/>
            <w:r w:rsidRPr="00AB0E6D">
              <w:rPr>
                <w:rFonts w:ascii="Times New Roman" w:hAnsi="Times New Roman" w:cs="Times New Roman"/>
                <w:sz w:val="20"/>
                <w:szCs w:val="20"/>
              </w:rPr>
              <w:t>Asst</w:t>
            </w:r>
            <w:r w:rsidR="00FB2769" w:rsidRPr="00AB0E6D">
              <w:rPr>
                <w:rFonts w:ascii="Times New Roman" w:hAnsi="Times New Roman" w:cs="Times New Roman"/>
                <w:sz w:val="20"/>
                <w:szCs w:val="20"/>
              </w:rPr>
              <w:t>t</w:t>
            </w:r>
            <w:proofErr w:type="spellEnd"/>
            <w:r w:rsidR="00FB2769" w:rsidRPr="00AB0E6D">
              <w:rPr>
                <w:rFonts w:ascii="Times New Roman" w:hAnsi="Times New Roman" w:cs="Times New Roman"/>
                <w:sz w:val="20"/>
                <w:szCs w:val="20"/>
              </w:rPr>
              <w:t>. Provident fund commissioner.</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4</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&amp;construction  societies  shall be registered with office of Registrar cooperative societies Punjab and shall produce capability certificate issued by the o/o </w:t>
            </w:r>
            <w:proofErr w:type="spellStart"/>
            <w:r w:rsidR="00666AE9" w:rsidRPr="00AB0E6D">
              <w:rPr>
                <w:rFonts w:ascii="Times New Roman" w:hAnsi="Times New Roman" w:cs="Times New Roman"/>
                <w:sz w:val="20"/>
                <w:szCs w:val="20"/>
              </w:rPr>
              <w:t>Asstt</w:t>
            </w:r>
            <w:proofErr w:type="spellEnd"/>
            <w:r w:rsidR="00666AE9" w:rsidRPr="00AB0E6D">
              <w:rPr>
                <w:rFonts w:ascii="Times New Roman" w:hAnsi="Times New Roman" w:cs="Times New Roman"/>
                <w:sz w:val="20"/>
                <w:szCs w:val="20"/>
              </w:rPr>
              <w:t xml:space="preserve"> Registrar Co-op Societies.</w:t>
            </w:r>
          </w:p>
          <w:p w:rsidR="00666AE9" w:rsidRPr="00AB0E6D" w:rsidRDefault="00E94425" w:rsidP="00666AE9">
            <w:pPr>
              <w:jc w:val="both"/>
              <w:rPr>
                <w:rFonts w:ascii="Times New Roman" w:hAnsi="Times New Roman" w:cs="Times New Roman"/>
                <w:sz w:val="20"/>
                <w:szCs w:val="20"/>
              </w:rPr>
            </w:pPr>
            <w:proofErr w:type="gramStart"/>
            <w:r>
              <w:rPr>
                <w:rFonts w:ascii="Times New Roman" w:hAnsi="Times New Roman" w:cs="Times New Roman"/>
                <w:sz w:val="20"/>
                <w:szCs w:val="20"/>
              </w:rPr>
              <w:t>7</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E360C6" w:rsidP="00211F68">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211F68">
              <w:rPr>
                <w:rFonts w:ascii="Times New Roman" w:hAnsi="Times New Roman" w:cs="Times New Roman"/>
                <w:sz w:val="20"/>
                <w:szCs w:val="20"/>
              </w:rPr>
              <w:t>24/11/2020</w:t>
            </w:r>
            <w:r>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211F68" w:rsidP="005D0CF8">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6A0956" w:rsidRPr="00AB0E6D">
              <w:rPr>
                <w:rFonts w:ascii="Times New Roman" w:hAnsi="Times New Roman" w:cs="Times New Roman"/>
                <w:sz w:val="20"/>
                <w:szCs w:val="20"/>
              </w:rPr>
              <w:t xml:space="preserve"> </w:t>
            </w:r>
            <w:r>
              <w:rPr>
                <w:rFonts w:ascii="Times New Roman" w:hAnsi="Times New Roman" w:cs="Times New Roman"/>
                <w:sz w:val="20"/>
                <w:szCs w:val="20"/>
              </w:rPr>
              <w:t>07/12/2020</w:t>
            </w:r>
            <w:r w:rsidR="006A0956"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211F68" w:rsidP="008F537D">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 xml:space="preserve">             08/12/2020</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up to </w:t>
            </w:r>
            <w:r w:rsidR="008F537D">
              <w:rPr>
                <w:rFonts w:ascii="Times New Roman" w:hAnsi="Times New Roman" w:cs="Times New Roman"/>
                <w:sz w:val="20"/>
                <w:szCs w:val="20"/>
              </w:rPr>
              <w:t>11:00</w:t>
            </w:r>
            <w:r w:rsidR="00666AE9" w:rsidRPr="00AB0E6D">
              <w:rPr>
                <w:rFonts w:ascii="Times New Roman" w:hAnsi="Times New Roman" w:cs="Times New Roman"/>
                <w:sz w:val="20"/>
                <w:szCs w:val="20"/>
              </w:rPr>
              <w:t xml:space="preserve"> </w:t>
            </w:r>
            <w:r w:rsidR="008F537D">
              <w:rPr>
                <w:rFonts w:ascii="Times New Roman" w:hAnsi="Times New Roman" w:cs="Times New Roman"/>
                <w:sz w:val="20"/>
                <w:szCs w:val="20"/>
              </w:rPr>
              <w:t>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lastRenderedPageBreak/>
              <w:t>:</w:t>
            </w:r>
          </w:p>
        </w:tc>
        <w:tc>
          <w:tcPr>
            <w:tcW w:w="6300" w:type="dxa"/>
          </w:tcPr>
          <w:p w:rsidR="00666AE9" w:rsidRPr="00AB0E6D" w:rsidRDefault="00211F68" w:rsidP="006E77DF">
            <w:pPr>
              <w:spacing w:line="360" w:lineRule="auto"/>
              <w:rPr>
                <w:rFonts w:ascii="Times New Roman" w:hAnsi="Times New Roman" w:cs="Times New Roman"/>
                <w:sz w:val="20"/>
                <w:szCs w:val="20"/>
              </w:rPr>
            </w:pPr>
            <w:r>
              <w:rPr>
                <w:rFonts w:ascii="Times New Roman" w:hAnsi="Times New Roman" w:cs="Times New Roman"/>
                <w:sz w:val="20"/>
                <w:szCs w:val="20"/>
              </w:rPr>
              <w:t xml:space="preserve">             08/12/2020</w:t>
            </w:r>
            <w:r w:rsidR="006A0956"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sidR="006E77DF">
              <w:rPr>
                <w:rFonts w:ascii="Times New Roman" w:hAnsi="Times New Roman" w:cs="Times New Roman"/>
                <w:sz w:val="20"/>
                <w:szCs w:val="20"/>
              </w:rPr>
              <w:t>11</w:t>
            </w:r>
            <w:r w:rsidR="008F537D">
              <w:rPr>
                <w:rFonts w:ascii="Times New Roman" w:hAnsi="Times New Roman" w:cs="Times New Roman"/>
                <w:sz w:val="20"/>
                <w:szCs w:val="20"/>
              </w:rPr>
              <w:t>:3</w:t>
            </w:r>
            <w:r w:rsidR="006E77DF">
              <w:rPr>
                <w:rFonts w:ascii="Times New Roman" w:hAnsi="Times New Roman" w:cs="Times New Roman"/>
                <w:sz w:val="20"/>
                <w:szCs w:val="20"/>
              </w:rPr>
              <w:t>0 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E360C6" w:rsidP="003A4730">
            <w:pPr>
              <w:jc w:val="both"/>
              <w:rPr>
                <w:rFonts w:ascii="Times New Roman" w:hAnsi="Times New Roman" w:cs="Times New Roman"/>
                <w:color w:val="FF0000"/>
                <w:sz w:val="20"/>
                <w:szCs w:val="20"/>
              </w:rPr>
            </w:pPr>
            <w:r w:rsidRPr="00C7337E">
              <w:rPr>
                <w:rFonts w:ascii="Times New Roman" w:hAnsi="Times New Roman" w:cs="Times New Roman"/>
              </w:rPr>
              <w:t>Rs.1000/- + 18% GST =Rs.1180/- vide BA-16</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GB" w:eastAsia="en-GB"/>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GB" w:eastAsia="en-GB"/>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GB" w:eastAsia="en-GB"/>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w:t>
            </w:r>
            <w:proofErr w:type="gramStart"/>
            <w:r w:rsidRPr="00AB0E6D">
              <w:rPr>
                <w:rFonts w:ascii="Times New Roman" w:hAnsi="Times New Roman" w:cs="Times New Roman"/>
                <w:sz w:val="20"/>
                <w:szCs w:val="20"/>
              </w:rPr>
              <w:t>through</w:t>
            </w:r>
            <w:proofErr w:type="gramEnd"/>
            <w:r w:rsidRPr="00AB0E6D">
              <w:rPr>
                <w:rFonts w:ascii="Times New Roman" w:hAnsi="Times New Roman" w:cs="Times New Roman"/>
                <w:sz w:val="20"/>
                <w:szCs w:val="20"/>
              </w:rPr>
              <w:t xml:space="preserve">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 xml:space="preserve">r of </w:t>
            </w:r>
            <w:proofErr w:type="spellStart"/>
            <w:r w:rsidRPr="00AB0E6D">
              <w:rPr>
                <w:rFonts w:ascii="Times New Roman" w:hAnsi="Times New Roman" w:cs="Times New Roman"/>
                <w:sz w:val="20"/>
                <w:szCs w:val="20"/>
              </w:rPr>
              <w:t>Add.S.E</w:t>
            </w:r>
            <w:proofErr w:type="spellEnd"/>
            <w:r w:rsidRPr="00AB0E6D">
              <w:rPr>
                <w:rFonts w:ascii="Times New Roman" w:hAnsi="Times New Roman" w:cs="Times New Roman"/>
                <w:sz w:val="20"/>
                <w:szCs w:val="20"/>
              </w:rPr>
              <w:t>/</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The co-op./L&amp;C </w:t>
            </w:r>
            <w:proofErr w:type="spellStart"/>
            <w:r w:rsidRPr="00AB0E6D">
              <w:rPr>
                <w:rFonts w:ascii="Times New Roman" w:hAnsi="Times New Roman" w:cs="Times New Roman"/>
                <w:sz w:val="20"/>
                <w:szCs w:val="20"/>
              </w:rPr>
              <w:t>socities</w:t>
            </w:r>
            <w:proofErr w:type="spellEnd"/>
            <w:r w:rsidRPr="00AB0E6D">
              <w:rPr>
                <w:rFonts w:ascii="Times New Roman" w:hAnsi="Times New Roman" w:cs="Times New Roman"/>
                <w:sz w:val="20"/>
                <w:szCs w:val="20"/>
              </w:rPr>
              <w:t xml:space="preserve">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Sr.Xen</w:t>
            </w:r>
            <w:proofErr w:type="spellEnd"/>
            <w:r w:rsidRPr="00AB0E6D">
              <w:rPr>
                <w:rFonts w:ascii="Times New Roman" w:hAnsi="Times New Roman" w:cs="Times New Roman"/>
                <w:sz w:val="20"/>
                <w:szCs w:val="20"/>
              </w:rPr>
              <w:t>/MHC</w:t>
            </w:r>
            <w:proofErr w:type="gramStart"/>
            <w:r w:rsidRPr="00AB0E6D">
              <w:rPr>
                <w:rFonts w:ascii="Times New Roman" w:hAnsi="Times New Roman" w:cs="Times New Roman"/>
                <w:sz w:val="20"/>
                <w:szCs w:val="20"/>
              </w:rPr>
              <w:t>,O</w:t>
            </w:r>
            <w:proofErr w:type="gramEnd"/>
            <w:r w:rsidRPr="00AB0E6D">
              <w:rPr>
                <w:rFonts w:ascii="Times New Roman" w:hAnsi="Times New Roman" w:cs="Times New Roman"/>
                <w:sz w:val="20"/>
                <w:szCs w:val="20"/>
              </w:rPr>
              <w:t xml:space="preserve">&amp;M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Er</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Charanjit</w:t>
            </w:r>
            <w:proofErr w:type="spellEnd"/>
            <w:r w:rsidRPr="00AB0E6D">
              <w:rPr>
                <w:rFonts w:ascii="Times New Roman" w:hAnsi="Times New Roman" w:cs="Times New Roman"/>
                <w:sz w:val="20"/>
                <w:szCs w:val="20"/>
              </w:rPr>
              <w:t xml:space="preserve"> </w:t>
            </w:r>
            <w:proofErr w:type="spellStart"/>
            <w:proofErr w:type="gramStart"/>
            <w:r w:rsidRPr="00AB0E6D">
              <w:rPr>
                <w:rFonts w:ascii="Times New Roman" w:hAnsi="Times New Roman" w:cs="Times New Roman"/>
                <w:sz w:val="20"/>
                <w:szCs w:val="20"/>
              </w:rPr>
              <w:t>singh</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Sr.Xen</w:t>
            </w:r>
            <w:proofErr w:type="spellEnd"/>
            <w:proofErr w:type="gramEnd"/>
            <w:r w:rsidRPr="00AB0E6D">
              <w:rPr>
                <w:rFonts w:ascii="Times New Roman" w:hAnsi="Times New Roman" w:cs="Times New Roman"/>
                <w:sz w:val="20"/>
                <w:szCs w:val="20"/>
              </w:rPr>
              <w:t xml:space="preserve">/MHC,O&amp;M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 xml:space="preserve">-tendering </w:t>
            </w:r>
            <w:proofErr w:type="gramStart"/>
            <w:r w:rsidRPr="00AB0E6D">
              <w:rPr>
                <w:rFonts w:ascii="Times New Roman" w:hAnsi="Times New Roman" w:cs="Times New Roman"/>
                <w:sz w:val="20"/>
                <w:szCs w:val="20"/>
              </w:rPr>
              <w:t>mode .</w:t>
            </w:r>
            <w:proofErr w:type="gramEnd"/>
            <w:r w:rsidRPr="00AB0E6D">
              <w:rPr>
                <w:rFonts w:ascii="Times New Roman" w:hAnsi="Times New Roman" w:cs="Times New Roman"/>
                <w:sz w:val="20"/>
                <w:szCs w:val="20"/>
              </w:rPr>
              <w:t xml:space="preserve"> In case of any clarification the </w:t>
            </w:r>
            <w:proofErr w:type="gramStart"/>
            <w:r w:rsidRPr="00AB0E6D">
              <w:rPr>
                <w:rFonts w:ascii="Times New Roman" w:hAnsi="Times New Roman" w:cs="Times New Roman"/>
                <w:sz w:val="20"/>
                <w:szCs w:val="20"/>
              </w:rPr>
              <w:t>prospective  bidder</w:t>
            </w:r>
            <w:proofErr w:type="gramEnd"/>
            <w:r w:rsidRPr="00AB0E6D">
              <w:rPr>
                <w:rFonts w:ascii="Times New Roman" w:hAnsi="Times New Roman" w:cs="Times New Roman"/>
                <w:sz w:val="20"/>
                <w:szCs w:val="20"/>
              </w:rPr>
              <w:t xml:space="preserve">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cost of tender documents to the office of undersigned before the last date and time of bid submission. It shall be clearly indicated on the envelope, that DD(s) of cost of Tender documents is enclosed </w:t>
            </w:r>
            <w:proofErr w:type="gramStart"/>
            <w:r w:rsidRPr="00AB0E6D">
              <w:rPr>
                <w:rFonts w:ascii="Times New Roman" w:hAnsi="Times New Roman" w:cs="Times New Roman"/>
                <w:sz w:val="20"/>
                <w:szCs w:val="20"/>
              </w:rPr>
              <w:t>therein .</w:t>
            </w:r>
            <w:proofErr w:type="gramEnd"/>
            <w:r w:rsidRPr="00AB0E6D">
              <w:rPr>
                <w:rFonts w:ascii="Times New Roman" w:hAnsi="Times New Roman" w:cs="Times New Roman"/>
                <w:sz w:val="20"/>
                <w:szCs w:val="20"/>
              </w:rPr>
              <w:t xml:space="preserve"> Tenders of the firm which do not submit the original Demand Draft (s) toward cost of tender documents before the last date and time of bid submission </w:t>
            </w:r>
            <w:proofErr w:type="gramStart"/>
            <w:r w:rsidRPr="00AB0E6D">
              <w:rPr>
                <w:rFonts w:ascii="Times New Roman" w:hAnsi="Times New Roman" w:cs="Times New Roman"/>
                <w:sz w:val="20"/>
                <w:szCs w:val="20"/>
              </w:rPr>
              <w:t>shall  not</w:t>
            </w:r>
            <w:proofErr w:type="gramEnd"/>
            <w:r w:rsidRPr="00AB0E6D">
              <w:rPr>
                <w:rFonts w:ascii="Times New Roman" w:hAnsi="Times New Roman" w:cs="Times New Roman"/>
                <w:sz w:val="20"/>
                <w:szCs w:val="20"/>
              </w:rPr>
              <w:t xml:space="preserve">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w:t>
            </w:r>
            <w:proofErr w:type="gramStart"/>
            <w:r w:rsidRPr="00AB0E6D">
              <w:rPr>
                <w:rFonts w:ascii="Times New Roman" w:hAnsi="Times New Roman" w:cs="Times New Roman"/>
                <w:b/>
                <w:sz w:val="20"/>
                <w:szCs w:val="20"/>
              </w:rPr>
              <w:t xml:space="preserve">money </w:t>
            </w:r>
            <w:r w:rsidRPr="00AB0E6D">
              <w:rPr>
                <w:rFonts w:ascii="Times New Roman" w:hAnsi="Times New Roman" w:cs="Times New Roman"/>
                <w:sz w:val="20"/>
                <w:szCs w:val="20"/>
              </w:rPr>
              <w:t xml:space="preserve"> as</w:t>
            </w:r>
            <w:proofErr w:type="gramEnd"/>
            <w:r w:rsidRPr="00AB0E6D">
              <w:rPr>
                <w:rFonts w:ascii="Times New Roman" w:hAnsi="Times New Roman" w:cs="Times New Roman"/>
                <w:sz w:val="20"/>
                <w:szCs w:val="20"/>
              </w:rPr>
              <w:t xml:space="preserve"> prescribed in the tender documents  except in the case of those tenderers who are specifically exempted there under . </w:t>
            </w:r>
            <w:proofErr w:type="gramStart"/>
            <w:r w:rsidRPr="00AB0E6D">
              <w:rPr>
                <w:rFonts w:ascii="Times New Roman" w:hAnsi="Times New Roman" w:cs="Times New Roman"/>
                <w:sz w:val="20"/>
                <w:szCs w:val="20"/>
              </w:rPr>
              <w:t>Tenderer  are</w:t>
            </w:r>
            <w:proofErr w:type="gramEnd"/>
            <w:r w:rsidRPr="00AB0E6D">
              <w:rPr>
                <w:rFonts w:ascii="Times New Roman" w:hAnsi="Times New Roman" w:cs="Times New Roman"/>
                <w:sz w:val="20"/>
                <w:szCs w:val="20"/>
              </w:rPr>
              <w:t xml:space="preserv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EMD to the office of undersigned   before the last date and time of bid submission. It shall be clearly indicated on the envelope that DD(s) of cost of earnest </w:t>
            </w:r>
            <w:proofErr w:type="gramStart"/>
            <w:r w:rsidRPr="00AB0E6D">
              <w:rPr>
                <w:rFonts w:ascii="Times New Roman" w:hAnsi="Times New Roman" w:cs="Times New Roman"/>
                <w:sz w:val="20"/>
                <w:szCs w:val="20"/>
              </w:rPr>
              <w:t>money  is</w:t>
            </w:r>
            <w:proofErr w:type="gramEnd"/>
            <w:r w:rsidRPr="00AB0E6D">
              <w:rPr>
                <w:rFonts w:ascii="Times New Roman" w:hAnsi="Times New Roman" w:cs="Times New Roman"/>
                <w:sz w:val="20"/>
                <w:szCs w:val="20"/>
              </w:rPr>
              <w:t xml:space="preserve"> enclosed therein . Tenders of the firm which do not submit the original Demand Draft (s) toward cost of earnest </w:t>
            </w:r>
            <w:proofErr w:type="gramStart"/>
            <w:r w:rsidRPr="00AB0E6D">
              <w:rPr>
                <w:rFonts w:ascii="Times New Roman" w:hAnsi="Times New Roman" w:cs="Times New Roman"/>
                <w:sz w:val="20"/>
                <w:szCs w:val="20"/>
              </w:rPr>
              <w:t>money  before</w:t>
            </w:r>
            <w:proofErr w:type="gramEnd"/>
            <w:r w:rsidRPr="00AB0E6D">
              <w:rPr>
                <w:rFonts w:ascii="Times New Roman" w:hAnsi="Times New Roman" w:cs="Times New Roman"/>
                <w:sz w:val="20"/>
                <w:szCs w:val="20"/>
              </w:rPr>
              <w:t xml:space="preserve"> the last date and time of bid submission shall not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 xml:space="preserve">of tender declared/happens to be a holiday the tender will </w:t>
            </w:r>
            <w:proofErr w:type="gramStart"/>
            <w:r w:rsidRPr="00AB0E6D">
              <w:rPr>
                <w:rFonts w:ascii="Times New Roman" w:hAnsi="Times New Roman" w:cs="Times New Roman"/>
                <w:sz w:val="20"/>
                <w:szCs w:val="20"/>
              </w:rPr>
              <w:t>be  opened</w:t>
            </w:r>
            <w:proofErr w:type="gramEnd"/>
            <w:r w:rsidRPr="00AB0E6D">
              <w:rPr>
                <w:rFonts w:ascii="Times New Roman" w:hAnsi="Times New Roman" w:cs="Times New Roman"/>
                <w:sz w:val="20"/>
                <w:szCs w:val="20"/>
              </w:rPr>
              <w:t xml:space="preserve">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 xml:space="preserve">The tender shall be submitted in two separate envelopes. The envelope containing deposit of earnest money and other containing the main tender </w:t>
            </w:r>
            <w:r w:rsidRPr="00AB0E6D">
              <w:rPr>
                <w:rFonts w:ascii="Times New Roman" w:hAnsi="Times New Roman"/>
                <w:b w:val="0"/>
                <w:sz w:val="20"/>
                <w:szCs w:val="24"/>
                <w:lang w:val="en-GB"/>
              </w:rPr>
              <w:lastRenderedPageBreak/>
              <w:t>in duplicate. While opening the tender the envelope containing earnest 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,O</w:t>
      </w:r>
      <w:proofErr w:type="gramEnd"/>
      <w:r w:rsidRPr="00AB0E6D">
        <w:rPr>
          <w:rFonts w:ascii="Times New Roman" w:hAnsi="Times New Roman" w:cs="Times New Roman"/>
        </w:rPr>
        <w:t xml:space="preserve">&amp;M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t>ANNUXRE- II</w:t>
      </w:r>
    </w:p>
    <w:p w:rsidR="008621A4" w:rsidRPr="00AB0E6D" w:rsidRDefault="008621A4" w:rsidP="008621A4">
      <w:pPr>
        <w:pStyle w:val="BodyText3"/>
        <w:ind w:left="3600" w:firstLine="720"/>
        <w:jc w:val="left"/>
        <w:rPr>
          <w:rFonts w:ascii="Times New Roman" w:hAnsi="Times New Roman"/>
          <w:szCs w:val="24"/>
          <w:lang w:val="en-GB"/>
        </w:rPr>
      </w:pPr>
      <w:proofErr w:type="gramStart"/>
      <w:r w:rsidRPr="00AB0E6D">
        <w:rPr>
          <w:rFonts w:ascii="Times New Roman" w:hAnsi="Times New Roman"/>
          <w:szCs w:val="24"/>
          <w:lang w:val="en-GB"/>
        </w:rPr>
        <w:t>(  ORIGINAL</w:t>
      </w:r>
      <w:proofErr w:type="gramEnd"/>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eastAsia="Times New Roman" w:hAnsi="Times New Roman" w:cs="Times New Roman"/>
          <w:b/>
          <w:sz w:val="24"/>
        </w:rPr>
      </w:pPr>
      <w:r w:rsidRPr="00AB0E6D">
        <w:rPr>
          <w:rFonts w:ascii="Times New Roman" w:eastAsia="Times New Roman" w:hAnsi="Times New Roman" w:cs="Times New Roman"/>
          <w:b/>
          <w:sz w:val="24"/>
          <w:szCs w:val="24"/>
        </w:rPr>
        <w:t>Name of Work</w:t>
      </w:r>
      <w:proofErr w:type="gramStart"/>
      <w:r w:rsidRPr="00AB0E6D">
        <w:rPr>
          <w:rFonts w:ascii="Times New Roman" w:eastAsia="Times New Roman" w:hAnsi="Times New Roman" w:cs="Times New Roman"/>
          <w:b/>
          <w:sz w:val="24"/>
          <w:szCs w:val="24"/>
        </w:rPr>
        <w:t>:-</w:t>
      </w:r>
      <w:proofErr w:type="gramEnd"/>
      <w:r w:rsidRPr="00AB0E6D">
        <w:rPr>
          <w:rFonts w:ascii="Times New Roman" w:eastAsia="Times New Roman" w:hAnsi="Times New Roman" w:cs="Times New Roman"/>
          <w:b/>
          <w:sz w:val="24"/>
          <w:szCs w:val="24"/>
        </w:rPr>
        <w:t xml:space="preserve"> </w:t>
      </w:r>
      <w:r w:rsidR="00D677A9" w:rsidRPr="00FA316C">
        <w:rPr>
          <w:rFonts w:ascii="Times New Roman" w:eastAsia="Times New Roman" w:hAnsi="Times New Roman" w:cs="Times New Roman"/>
          <w:b/>
          <w:sz w:val="24"/>
        </w:rPr>
        <w:t xml:space="preserve">Restoration of damaged CC Lining slabs </w:t>
      </w:r>
      <w:r w:rsidR="00D677A9">
        <w:rPr>
          <w:rFonts w:ascii="Times New Roman" w:eastAsia="Times New Roman" w:hAnsi="Times New Roman" w:cs="Times New Roman"/>
          <w:b/>
          <w:sz w:val="24"/>
        </w:rPr>
        <w:t xml:space="preserve">during running canal in between </w:t>
      </w:r>
      <w:r w:rsidR="00D677A9" w:rsidRPr="00FA316C">
        <w:rPr>
          <w:rFonts w:ascii="Times New Roman" w:eastAsia="Times New Roman" w:hAnsi="Times New Roman" w:cs="Times New Roman"/>
          <w:b/>
          <w:sz w:val="24"/>
        </w:rPr>
        <w:t>RD 9628 to RD9723M  of MHC-I on both sides during 2020-21.</w:t>
      </w:r>
    </w:p>
    <w:tbl>
      <w:tblPr>
        <w:tblW w:w="8540" w:type="dxa"/>
        <w:tblInd w:w="113" w:type="dxa"/>
        <w:tblLook w:val="04A0" w:firstRow="1" w:lastRow="0" w:firstColumn="1" w:lastColumn="0" w:noHBand="0" w:noVBand="1"/>
      </w:tblPr>
      <w:tblGrid>
        <w:gridCol w:w="600"/>
        <w:gridCol w:w="4500"/>
        <w:gridCol w:w="656"/>
        <w:gridCol w:w="931"/>
        <w:gridCol w:w="931"/>
        <w:gridCol w:w="1151"/>
      </w:tblGrid>
      <w:tr w:rsidR="00D677A9" w:rsidRPr="00D677A9" w:rsidTr="00D677A9">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677A9" w:rsidRPr="00D677A9" w:rsidRDefault="00D677A9" w:rsidP="00D677A9">
            <w:pPr>
              <w:spacing w:after="0" w:line="240" w:lineRule="auto"/>
              <w:rPr>
                <w:rFonts w:ascii="Times New Roman" w:eastAsia="Times New Roman" w:hAnsi="Times New Roman" w:cs="Times New Roman"/>
                <w:b/>
                <w:bCs/>
                <w:color w:val="000000"/>
                <w:lang w:val="en-GB" w:eastAsia="en-GB"/>
              </w:rPr>
            </w:pPr>
            <w:r w:rsidRPr="00D677A9">
              <w:rPr>
                <w:rFonts w:ascii="Times New Roman" w:eastAsia="Times New Roman" w:hAnsi="Times New Roman" w:cs="Times New Roman"/>
                <w:b/>
                <w:bCs/>
                <w:color w:val="000000"/>
                <w:lang w:val="en-GB" w:eastAsia="en-GB"/>
              </w:rPr>
              <w:t>Sr. No.</w:t>
            </w:r>
          </w:p>
        </w:tc>
        <w:tc>
          <w:tcPr>
            <w:tcW w:w="4500" w:type="dxa"/>
            <w:tcBorders>
              <w:top w:val="single" w:sz="4" w:space="0" w:color="auto"/>
              <w:left w:val="nil"/>
              <w:bottom w:val="single" w:sz="4" w:space="0" w:color="auto"/>
              <w:right w:val="single" w:sz="4" w:space="0" w:color="auto"/>
            </w:tcBorders>
            <w:shd w:val="clear" w:color="auto" w:fill="auto"/>
            <w:hideMark/>
          </w:tcPr>
          <w:p w:rsidR="00D677A9" w:rsidRPr="00D677A9" w:rsidRDefault="00D677A9" w:rsidP="00D677A9">
            <w:pPr>
              <w:spacing w:after="0" w:line="240" w:lineRule="auto"/>
              <w:jc w:val="center"/>
              <w:rPr>
                <w:rFonts w:ascii="Times New Roman" w:eastAsia="Times New Roman" w:hAnsi="Times New Roman" w:cs="Times New Roman"/>
                <w:b/>
                <w:bCs/>
                <w:color w:val="000000"/>
                <w:lang w:val="en-GB" w:eastAsia="en-GB"/>
              </w:rPr>
            </w:pPr>
            <w:r w:rsidRPr="00D677A9">
              <w:rPr>
                <w:rFonts w:ascii="Times New Roman" w:eastAsia="Times New Roman" w:hAnsi="Times New Roman" w:cs="Times New Roman"/>
                <w:b/>
                <w:bCs/>
                <w:color w:val="000000"/>
                <w:lang w:val="en-GB" w:eastAsia="en-GB"/>
              </w:rPr>
              <w:t>Description</w:t>
            </w:r>
            <w:r w:rsidRPr="00D677A9">
              <w:rPr>
                <w:rFonts w:ascii="Times New Roman" w:eastAsia="Times New Roman" w:hAnsi="Times New Roman" w:cs="Times New Roman"/>
                <w:b/>
                <w:bCs/>
                <w:color w:val="000000"/>
                <w:lang w:val="en-GB" w:eastAsia="en-GB"/>
              </w:rPr>
              <w:br/>
              <w:t>A-CONTRACTOR  PART</w:t>
            </w:r>
          </w:p>
        </w:tc>
        <w:tc>
          <w:tcPr>
            <w:tcW w:w="560" w:type="dxa"/>
            <w:tcBorders>
              <w:top w:val="single" w:sz="4" w:space="0" w:color="auto"/>
              <w:left w:val="nil"/>
              <w:bottom w:val="single" w:sz="4" w:space="0" w:color="auto"/>
              <w:right w:val="single" w:sz="4" w:space="0" w:color="auto"/>
            </w:tcBorders>
            <w:shd w:val="clear" w:color="auto" w:fill="auto"/>
            <w:hideMark/>
          </w:tcPr>
          <w:p w:rsidR="00D677A9" w:rsidRPr="00D677A9" w:rsidRDefault="00D677A9" w:rsidP="00D677A9">
            <w:pPr>
              <w:spacing w:after="240" w:line="240" w:lineRule="auto"/>
              <w:jc w:val="center"/>
              <w:rPr>
                <w:rFonts w:ascii="Times New Roman" w:eastAsia="Times New Roman" w:hAnsi="Times New Roman" w:cs="Times New Roman"/>
                <w:b/>
                <w:bCs/>
                <w:color w:val="000000"/>
                <w:lang w:val="en-GB" w:eastAsia="en-GB"/>
              </w:rPr>
            </w:pPr>
            <w:r w:rsidRPr="00D677A9">
              <w:rPr>
                <w:rFonts w:ascii="Times New Roman" w:eastAsia="Times New Roman" w:hAnsi="Times New Roman" w:cs="Times New Roman"/>
                <w:b/>
                <w:bCs/>
                <w:color w:val="000000"/>
                <w:lang w:val="en-GB" w:eastAsia="en-GB"/>
              </w:rPr>
              <w:t>Unit</w:t>
            </w:r>
          </w:p>
        </w:tc>
        <w:tc>
          <w:tcPr>
            <w:tcW w:w="900" w:type="dxa"/>
            <w:tcBorders>
              <w:top w:val="single" w:sz="4" w:space="0" w:color="auto"/>
              <w:left w:val="nil"/>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b/>
                <w:bCs/>
                <w:color w:val="000000"/>
                <w:lang w:val="en-GB" w:eastAsia="en-GB"/>
              </w:rPr>
            </w:pPr>
            <w:proofErr w:type="spellStart"/>
            <w:r w:rsidRPr="00D677A9">
              <w:rPr>
                <w:rFonts w:ascii="Times New Roman" w:eastAsia="Times New Roman" w:hAnsi="Times New Roman" w:cs="Times New Roman"/>
                <w:b/>
                <w:bCs/>
                <w:color w:val="000000"/>
                <w:lang w:val="en-GB" w:eastAsia="en-GB"/>
              </w:rPr>
              <w:t>Qty</w:t>
            </w:r>
            <w:proofErr w:type="spellEnd"/>
          </w:p>
        </w:tc>
        <w:tc>
          <w:tcPr>
            <w:tcW w:w="840" w:type="dxa"/>
            <w:tcBorders>
              <w:top w:val="single" w:sz="4" w:space="0" w:color="auto"/>
              <w:left w:val="nil"/>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b/>
                <w:bCs/>
                <w:color w:val="000000"/>
                <w:lang w:val="en-GB" w:eastAsia="en-GB"/>
              </w:rPr>
            </w:pPr>
            <w:r w:rsidRPr="00D677A9">
              <w:rPr>
                <w:rFonts w:ascii="Times New Roman" w:eastAsia="Times New Roman" w:hAnsi="Times New Roman" w:cs="Times New Roman"/>
                <w:b/>
                <w:bCs/>
                <w:color w:val="000000"/>
                <w:lang w:val="en-GB" w:eastAsia="en-GB"/>
              </w:rPr>
              <w:t>Rate</w:t>
            </w:r>
          </w:p>
        </w:tc>
        <w:tc>
          <w:tcPr>
            <w:tcW w:w="1140" w:type="dxa"/>
            <w:tcBorders>
              <w:top w:val="single" w:sz="4" w:space="0" w:color="auto"/>
              <w:left w:val="nil"/>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b/>
                <w:bCs/>
                <w:color w:val="000000"/>
                <w:lang w:val="en-GB" w:eastAsia="en-GB"/>
              </w:rPr>
            </w:pPr>
            <w:r w:rsidRPr="00D677A9">
              <w:rPr>
                <w:rFonts w:ascii="Times New Roman" w:eastAsia="Times New Roman" w:hAnsi="Times New Roman" w:cs="Times New Roman"/>
                <w:b/>
                <w:bCs/>
                <w:color w:val="000000"/>
                <w:lang w:val="en-GB" w:eastAsia="en-GB"/>
              </w:rPr>
              <w:t>Amount</w:t>
            </w:r>
          </w:p>
        </w:tc>
      </w:tr>
      <w:tr w:rsidR="00D677A9" w:rsidRPr="00D677A9" w:rsidTr="00D677A9">
        <w:trPr>
          <w:trHeight w:val="21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D677A9">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r w:rsidRPr="00D677A9">
              <w:rPr>
                <w:rFonts w:ascii="Times New Roman" w:eastAsia="Times New Roman" w:hAnsi="Times New Roman" w:cs="Times New Roman"/>
                <w:color w:val="000000"/>
                <w:lang w:val="en-GB" w:eastAsia="en-GB"/>
              </w:rPr>
              <w:br/>
              <w:t>CSR Item 8.6-(d).</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Cum</w:t>
            </w:r>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17.325</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1341.07</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23234.00</w:t>
            </w:r>
          </w:p>
        </w:tc>
      </w:tr>
      <w:tr w:rsidR="00D677A9" w:rsidRPr="00D677A9" w:rsidTr="00D677A9">
        <w:trPr>
          <w:trHeight w:val="18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D677A9">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Laying random material for filling cavities behind CC lining slabs average depth of cavity is taken as 0.320 M. It includes carriage of random material from spoils at </w:t>
            </w:r>
            <w:r w:rsidRPr="00D677A9">
              <w:rPr>
                <w:rFonts w:ascii="Times New Roman" w:eastAsia="Times New Roman" w:hAnsi="Times New Roman" w:cs="Times New Roman"/>
                <w:color w:val="FF0000"/>
                <w:lang w:val="en-GB" w:eastAsia="en-GB"/>
              </w:rPr>
              <w:t>RD +/- 10000 M</w:t>
            </w:r>
            <w:r w:rsidRPr="00D677A9">
              <w:rPr>
                <w:rFonts w:ascii="Times New Roman" w:eastAsia="Times New Roman" w:hAnsi="Times New Roman" w:cs="Times New Roman"/>
                <w:color w:val="000000"/>
                <w:lang w:val="en-GB" w:eastAsia="en-GB"/>
              </w:rPr>
              <w:t xml:space="preserve"> to site of work complete as per directions of Engineer in charge and as per site requirements.</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Cum</w:t>
            </w:r>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37.440</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256.40</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9600.00</w:t>
            </w:r>
          </w:p>
        </w:tc>
      </w:tr>
      <w:tr w:rsidR="00D677A9" w:rsidRPr="00D677A9" w:rsidTr="00D677A9">
        <w:trPr>
          <w:trHeight w:val="18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3</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D677A9">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Dressing side slopes and preparation of sub grade for lining in between RD 15065 M to PH-II of MHC-I in earth work with admixture of shingle or </w:t>
            </w:r>
            <w:proofErr w:type="spellStart"/>
            <w:r w:rsidRPr="00D677A9">
              <w:rPr>
                <w:rFonts w:ascii="Times New Roman" w:eastAsia="Times New Roman" w:hAnsi="Times New Roman" w:cs="Times New Roman"/>
                <w:color w:val="000000"/>
                <w:lang w:val="en-GB" w:eastAsia="en-GB"/>
              </w:rPr>
              <w:t>kankar</w:t>
            </w:r>
            <w:proofErr w:type="spellEnd"/>
            <w:r w:rsidRPr="00D677A9">
              <w:rPr>
                <w:rFonts w:ascii="Times New Roman" w:eastAsia="Times New Roman" w:hAnsi="Times New Roman" w:cs="Times New Roman"/>
                <w:color w:val="000000"/>
                <w:lang w:val="en-GB" w:eastAsia="en-GB"/>
              </w:rPr>
              <w:t xml:space="preserve"> up to 40% complete as per direction of Engineer in charge and as per site </w:t>
            </w:r>
            <w:proofErr w:type="spellStart"/>
            <w:r w:rsidRPr="00D677A9">
              <w:rPr>
                <w:rFonts w:ascii="Times New Roman" w:eastAsia="Times New Roman" w:hAnsi="Times New Roman" w:cs="Times New Roman"/>
                <w:color w:val="000000"/>
                <w:lang w:val="en-GB" w:eastAsia="en-GB"/>
              </w:rPr>
              <w:t>requirement.CSR</w:t>
            </w:r>
            <w:proofErr w:type="spellEnd"/>
            <w:r w:rsidRPr="00D677A9">
              <w:rPr>
                <w:rFonts w:ascii="Times New Roman" w:eastAsia="Times New Roman" w:hAnsi="Times New Roman" w:cs="Times New Roman"/>
                <w:color w:val="000000"/>
                <w:lang w:val="en-GB" w:eastAsia="en-GB"/>
              </w:rPr>
              <w:t xml:space="preserve"> item No. 19.4 (a) </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proofErr w:type="spellStart"/>
            <w:r w:rsidRPr="00D677A9">
              <w:rPr>
                <w:rFonts w:ascii="Times New Roman" w:eastAsia="Times New Roman" w:hAnsi="Times New Roman" w:cs="Times New Roman"/>
                <w:color w:val="000000"/>
                <w:lang w:val="en-GB" w:eastAsia="en-GB"/>
              </w:rPr>
              <w:t>Sqm</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117.000</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27.38</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3203.00</w:t>
            </w:r>
          </w:p>
        </w:tc>
      </w:tr>
      <w:tr w:rsidR="00D677A9" w:rsidRPr="00D677A9" w:rsidTr="00D677A9">
        <w:trPr>
          <w:trHeight w:val="21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4</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D677A9">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Laying graded filter material 150mm thick in two layers i.e.1st layer 75mm thick filter size up to 2.4 mm and 2nd layer 75 mm thick filter size 2.4 mm to 40mm. It includes supply and carriage of filter material from </w:t>
            </w:r>
            <w:proofErr w:type="spellStart"/>
            <w:r w:rsidRPr="00D677A9">
              <w:rPr>
                <w:rFonts w:ascii="Times New Roman" w:eastAsia="Times New Roman" w:hAnsi="Times New Roman" w:cs="Times New Roman"/>
                <w:color w:val="000000"/>
                <w:lang w:val="en-GB" w:eastAsia="en-GB"/>
              </w:rPr>
              <w:t>Mirthal</w:t>
            </w:r>
            <w:proofErr w:type="spellEnd"/>
            <w:r w:rsidRPr="00D677A9">
              <w:rPr>
                <w:rFonts w:ascii="Times New Roman" w:eastAsia="Times New Roman" w:hAnsi="Times New Roman" w:cs="Times New Roman"/>
                <w:color w:val="000000"/>
                <w:lang w:val="en-GB" w:eastAsia="en-GB"/>
              </w:rPr>
              <w:t xml:space="preserve"> to site of work including all </w:t>
            </w:r>
            <w:proofErr w:type="spellStart"/>
            <w:r w:rsidRPr="00D677A9">
              <w:rPr>
                <w:rFonts w:ascii="Times New Roman" w:eastAsia="Times New Roman" w:hAnsi="Times New Roman" w:cs="Times New Roman"/>
                <w:color w:val="000000"/>
                <w:lang w:val="en-GB" w:eastAsia="en-GB"/>
              </w:rPr>
              <w:t>taxes</w:t>
            </w:r>
            <w:proofErr w:type="gramStart"/>
            <w:r w:rsidRPr="00D677A9">
              <w:rPr>
                <w:rFonts w:ascii="Times New Roman" w:eastAsia="Times New Roman" w:hAnsi="Times New Roman" w:cs="Times New Roman"/>
                <w:color w:val="000000"/>
                <w:lang w:val="en-GB" w:eastAsia="en-GB"/>
              </w:rPr>
              <w:t>,royalty</w:t>
            </w:r>
            <w:proofErr w:type="spellEnd"/>
            <w:proofErr w:type="gramEnd"/>
            <w:r w:rsidRPr="00D677A9">
              <w:rPr>
                <w:rFonts w:ascii="Times New Roman" w:eastAsia="Times New Roman" w:hAnsi="Times New Roman" w:cs="Times New Roman"/>
                <w:color w:val="000000"/>
                <w:lang w:val="en-GB" w:eastAsia="en-GB"/>
              </w:rPr>
              <w:t xml:space="preserve"> </w:t>
            </w:r>
            <w:proofErr w:type="spellStart"/>
            <w:r w:rsidRPr="00D677A9">
              <w:rPr>
                <w:rFonts w:ascii="Times New Roman" w:eastAsia="Times New Roman" w:hAnsi="Times New Roman" w:cs="Times New Roman"/>
                <w:color w:val="000000"/>
                <w:lang w:val="en-GB" w:eastAsia="en-GB"/>
              </w:rPr>
              <w:t>etc.Complete</w:t>
            </w:r>
            <w:proofErr w:type="spellEnd"/>
            <w:r w:rsidRPr="00D677A9">
              <w:rPr>
                <w:rFonts w:ascii="Times New Roman" w:eastAsia="Times New Roman" w:hAnsi="Times New Roman" w:cs="Times New Roman"/>
                <w:color w:val="000000"/>
                <w:lang w:val="en-GB" w:eastAsia="en-GB"/>
              </w:rPr>
              <w:t xml:space="preserve"> as per site requirement &amp; as per directions of Engineer-In charge.</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Cum</w:t>
            </w:r>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17.550</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1031.95</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18111.00</w:t>
            </w:r>
          </w:p>
        </w:tc>
      </w:tr>
      <w:tr w:rsidR="00D677A9" w:rsidRPr="00D677A9" w:rsidTr="00D677A9">
        <w:trPr>
          <w:trHeight w:val="36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5</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D677A9">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Providing and placing cement concrete 1:2:4 computerised batch mixed 125mm thick on side slopes of CC Lining. It includes cost of sand, shingle and cost of mixing charges. It also includes cost of carriage of concrete from plant to site of work. The cement shall be supplied by the </w:t>
            </w:r>
            <w:proofErr w:type="spellStart"/>
            <w:r w:rsidRPr="00D677A9">
              <w:rPr>
                <w:rFonts w:ascii="Times New Roman" w:eastAsia="Times New Roman" w:hAnsi="Times New Roman" w:cs="Times New Roman"/>
                <w:color w:val="000000"/>
                <w:lang w:val="en-GB" w:eastAsia="en-GB"/>
              </w:rPr>
              <w:t>Deptt</w:t>
            </w:r>
            <w:proofErr w:type="spellEnd"/>
            <w:r w:rsidRPr="00D677A9">
              <w:rPr>
                <w:rFonts w:ascii="Times New Roman" w:eastAsia="Times New Roman" w:hAnsi="Times New Roman" w:cs="Times New Roman"/>
                <w:color w:val="000000"/>
                <w:lang w:val="en-GB" w:eastAsia="en-GB"/>
              </w:rPr>
              <w:t xml:space="preserve">. Free of cost, but the carriage of cement from </w:t>
            </w:r>
            <w:proofErr w:type="spellStart"/>
            <w:r w:rsidRPr="00D677A9">
              <w:rPr>
                <w:rFonts w:ascii="Times New Roman" w:eastAsia="Times New Roman" w:hAnsi="Times New Roman" w:cs="Times New Roman"/>
                <w:color w:val="000000"/>
                <w:lang w:val="en-GB" w:eastAsia="en-GB"/>
              </w:rPr>
              <w:t>Deptt</w:t>
            </w:r>
            <w:proofErr w:type="spellEnd"/>
            <w:r w:rsidRPr="00D677A9">
              <w:rPr>
                <w:rFonts w:ascii="Times New Roman" w:eastAsia="Times New Roman" w:hAnsi="Times New Roman" w:cs="Times New Roman"/>
                <w:color w:val="000000"/>
                <w:lang w:val="en-GB" w:eastAsia="en-GB"/>
              </w:rPr>
              <w:t xml:space="preserve">. Store </w:t>
            </w:r>
            <w:proofErr w:type="spellStart"/>
            <w:r w:rsidRPr="00D677A9">
              <w:rPr>
                <w:rFonts w:ascii="Times New Roman" w:eastAsia="Times New Roman" w:hAnsi="Times New Roman" w:cs="Times New Roman"/>
                <w:color w:val="000000"/>
                <w:lang w:val="en-GB" w:eastAsia="en-GB"/>
              </w:rPr>
              <w:t>UnchiBassi</w:t>
            </w:r>
            <w:proofErr w:type="spellEnd"/>
            <w:r w:rsidRPr="00D677A9">
              <w:rPr>
                <w:rFonts w:ascii="Times New Roman" w:eastAsia="Times New Roman" w:hAnsi="Times New Roman" w:cs="Times New Roman"/>
                <w:color w:val="000000"/>
                <w:lang w:val="en-GB" w:eastAsia="en-GB"/>
              </w:rPr>
              <w:t xml:space="preserve"> to plant will be done by the contractor complete in all respect as per site requirement and as per directions of Engineer in </w:t>
            </w:r>
            <w:proofErr w:type="spellStart"/>
            <w:r w:rsidRPr="00D677A9">
              <w:rPr>
                <w:rFonts w:ascii="Times New Roman" w:eastAsia="Times New Roman" w:hAnsi="Times New Roman" w:cs="Times New Roman"/>
                <w:color w:val="000000"/>
                <w:lang w:val="en-GB" w:eastAsia="en-GB"/>
              </w:rPr>
              <w:t>charge.The</w:t>
            </w:r>
            <w:proofErr w:type="spellEnd"/>
            <w:r w:rsidRPr="00D677A9">
              <w:rPr>
                <w:rFonts w:ascii="Times New Roman" w:eastAsia="Times New Roman" w:hAnsi="Times New Roman" w:cs="Times New Roman"/>
                <w:color w:val="000000"/>
                <w:lang w:val="en-GB" w:eastAsia="en-GB"/>
              </w:rPr>
              <w:t xml:space="preserve"> rates including cost of water, curing protecting bad weather conditions.</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Cum</w:t>
            </w:r>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14.625</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3823.09</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55913.00</w:t>
            </w:r>
          </w:p>
        </w:tc>
      </w:tr>
      <w:tr w:rsidR="00D677A9" w:rsidRPr="00D677A9" w:rsidTr="00D677A9">
        <w:trPr>
          <w:trHeight w:val="36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lastRenderedPageBreak/>
              <w:t>6</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D677A9">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Providing and placing cement concrete 1:2:4 computerised batch mixed 100mm thick for coping of CC Lining. It includes cost of sand, shingle and cost of mixing charges. It also includes cost of carriage of concrete from plant to site of work. The cement shall be supplied by the </w:t>
            </w:r>
            <w:proofErr w:type="spellStart"/>
            <w:r w:rsidRPr="00D677A9">
              <w:rPr>
                <w:rFonts w:ascii="Times New Roman" w:eastAsia="Times New Roman" w:hAnsi="Times New Roman" w:cs="Times New Roman"/>
                <w:color w:val="000000"/>
                <w:lang w:val="en-GB" w:eastAsia="en-GB"/>
              </w:rPr>
              <w:t>Deptt</w:t>
            </w:r>
            <w:proofErr w:type="spellEnd"/>
            <w:r w:rsidRPr="00D677A9">
              <w:rPr>
                <w:rFonts w:ascii="Times New Roman" w:eastAsia="Times New Roman" w:hAnsi="Times New Roman" w:cs="Times New Roman"/>
                <w:color w:val="000000"/>
                <w:lang w:val="en-GB" w:eastAsia="en-GB"/>
              </w:rPr>
              <w:t xml:space="preserve">. Free of cost, but the carriage of cement from </w:t>
            </w:r>
            <w:proofErr w:type="spellStart"/>
            <w:r w:rsidRPr="00D677A9">
              <w:rPr>
                <w:rFonts w:ascii="Times New Roman" w:eastAsia="Times New Roman" w:hAnsi="Times New Roman" w:cs="Times New Roman"/>
                <w:color w:val="000000"/>
                <w:lang w:val="en-GB" w:eastAsia="en-GB"/>
              </w:rPr>
              <w:t>Deptt</w:t>
            </w:r>
            <w:proofErr w:type="spellEnd"/>
            <w:r w:rsidRPr="00D677A9">
              <w:rPr>
                <w:rFonts w:ascii="Times New Roman" w:eastAsia="Times New Roman" w:hAnsi="Times New Roman" w:cs="Times New Roman"/>
                <w:color w:val="000000"/>
                <w:lang w:val="en-GB" w:eastAsia="en-GB"/>
              </w:rPr>
              <w:t xml:space="preserve">. Store </w:t>
            </w:r>
            <w:proofErr w:type="spellStart"/>
            <w:r w:rsidRPr="00D677A9">
              <w:rPr>
                <w:rFonts w:ascii="Times New Roman" w:eastAsia="Times New Roman" w:hAnsi="Times New Roman" w:cs="Times New Roman"/>
                <w:color w:val="000000"/>
                <w:lang w:val="en-GB" w:eastAsia="en-GB"/>
              </w:rPr>
              <w:t>UnchiBassi</w:t>
            </w:r>
            <w:proofErr w:type="spellEnd"/>
            <w:r w:rsidRPr="00D677A9">
              <w:rPr>
                <w:rFonts w:ascii="Times New Roman" w:eastAsia="Times New Roman" w:hAnsi="Times New Roman" w:cs="Times New Roman"/>
                <w:color w:val="000000"/>
                <w:lang w:val="en-GB" w:eastAsia="en-GB"/>
              </w:rPr>
              <w:t xml:space="preserve"> to plant will be done by the contractor complete in all respect as per site requirement and as per directions of Engineer in </w:t>
            </w:r>
            <w:proofErr w:type="spellStart"/>
            <w:r w:rsidRPr="00D677A9">
              <w:rPr>
                <w:rFonts w:ascii="Times New Roman" w:eastAsia="Times New Roman" w:hAnsi="Times New Roman" w:cs="Times New Roman"/>
                <w:color w:val="000000"/>
                <w:lang w:val="en-GB" w:eastAsia="en-GB"/>
              </w:rPr>
              <w:t>charge.The</w:t>
            </w:r>
            <w:proofErr w:type="spellEnd"/>
            <w:r w:rsidRPr="00D677A9">
              <w:rPr>
                <w:rFonts w:ascii="Times New Roman" w:eastAsia="Times New Roman" w:hAnsi="Times New Roman" w:cs="Times New Roman"/>
                <w:color w:val="000000"/>
                <w:lang w:val="en-GB" w:eastAsia="en-GB"/>
              </w:rPr>
              <w:t xml:space="preserve"> rates including cost of water, curing protecting in bad weather conditions.</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Cum</w:t>
            </w:r>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2.700</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3488.38</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9419.00</w:t>
            </w:r>
          </w:p>
        </w:tc>
      </w:tr>
      <w:tr w:rsidR="00D677A9" w:rsidRPr="00D677A9" w:rsidTr="00D677A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6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proofErr w:type="spellStart"/>
            <w:r w:rsidRPr="00D677A9">
              <w:rPr>
                <w:rFonts w:ascii="Times New Roman" w:eastAsia="Times New Roman" w:hAnsi="Times New Roman" w:cs="Times New Roman"/>
                <w:color w:val="000000"/>
                <w:lang w:val="en-GB" w:eastAsia="en-GB"/>
              </w:rPr>
              <w:t>Workdone</w:t>
            </w:r>
            <w:proofErr w:type="spellEnd"/>
            <w:r w:rsidRPr="00D677A9">
              <w:rPr>
                <w:rFonts w:ascii="Times New Roman" w:eastAsia="Times New Roman" w:hAnsi="Times New Roman" w:cs="Times New Roman"/>
                <w:color w:val="000000"/>
                <w:lang w:val="en-GB" w:eastAsia="en-GB"/>
              </w:rPr>
              <w:t>=</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119480.00</w:t>
            </w:r>
          </w:p>
        </w:tc>
      </w:tr>
      <w:tr w:rsidR="00D677A9" w:rsidRPr="00D677A9" w:rsidTr="00D677A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450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Add GST @18% on </w:t>
            </w:r>
            <w:proofErr w:type="spellStart"/>
            <w:r w:rsidRPr="00D677A9">
              <w:rPr>
                <w:rFonts w:ascii="Times New Roman" w:eastAsia="Times New Roman" w:hAnsi="Times New Roman" w:cs="Times New Roman"/>
                <w:color w:val="000000"/>
                <w:lang w:val="en-GB" w:eastAsia="en-GB"/>
              </w:rPr>
              <w:t>Workdone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21506.00</w:t>
            </w:r>
          </w:p>
        </w:tc>
      </w:tr>
      <w:tr w:rsidR="00D677A9" w:rsidRPr="00D677A9" w:rsidTr="00D677A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450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17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G. Amount=</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140986.00</w:t>
            </w:r>
          </w:p>
        </w:tc>
      </w:tr>
      <w:tr w:rsidR="00D677A9" w:rsidRPr="00D677A9" w:rsidTr="00D677A9">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D677A9">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Add cost of cement @ 242.20+3% = 249.47/bag (S.I.R)</w:t>
            </w:r>
          </w:p>
        </w:tc>
        <w:tc>
          <w:tcPr>
            <w:tcW w:w="560" w:type="dxa"/>
            <w:tcBorders>
              <w:top w:val="nil"/>
              <w:left w:val="nil"/>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Bags</w:t>
            </w:r>
          </w:p>
        </w:tc>
        <w:tc>
          <w:tcPr>
            <w:tcW w:w="900" w:type="dxa"/>
            <w:tcBorders>
              <w:top w:val="nil"/>
              <w:left w:val="nil"/>
              <w:bottom w:val="single" w:sz="4" w:space="0" w:color="auto"/>
              <w:right w:val="single" w:sz="4" w:space="0" w:color="auto"/>
            </w:tcBorders>
            <w:shd w:val="clear" w:color="auto" w:fill="auto"/>
            <w:noWrap/>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113</w:t>
            </w:r>
          </w:p>
        </w:tc>
        <w:tc>
          <w:tcPr>
            <w:tcW w:w="840" w:type="dxa"/>
            <w:tcBorders>
              <w:top w:val="nil"/>
              <w:left w:val="nil"/>
              <w:bottom w:val="single" w:sz="4" w:space="0" w:color="auto"/>
              <w:right w:val="single" w:sz="4" w:space="0" w:color="auto"/>
            </w:tcBorders>
            <w:shd w:val="clear" w:color="auto" w:fill="auto"/>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249.47</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28190.00</w:t>
            </w:r>
          </w:p>
        </w:tc>
      </w:tr>
      <w:tr w:rsidR="00D677A9" w:rsidRPr="00D677A9" w:rsidTr="00D677A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6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proofErr w:type="spellStart"/>
            <w:r w:rsidRPr="00D677A9">
              <w:rPr>
                <w:rFonts w:ascii="Times New Roman" w:eastAsia="Times New Roman" w:hAnsi="Times New Roman" w:cs="Times New Roman"/>
                <w:color w:val="000000"/>
                <w:lang w:val="en-GB" w:eastAsia="en-GB"/>
              </w:rPr>
              <w:t>G.Total</w:t>
            </w:r>
            <w:proofErr w:type="spellEnd"/>
            <w:r w:rsidRPr="00D677A9">
              <w:rPr>
                <w:rFonts w:ascii="Times New Roman" w:eastAsia="Times New Roman" w:hAnsi="Times New Roman" w:cs="Times New Roman"/>
                <w:color w:val="000000"/>
                <w:lang w:val="en-GB" w:eastAsia="en-GB"/>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D677A9">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169176.00</w:t>
            </w:r>
          </w:p>
        </w:tc>
      </w:tr>
    </w:tbl>
    <w:p w:rsidR="00D677A9" w:rsidRDefault="00D677A9" w:rsidP="00E92555">
      <w:pPr>
        <w:spacing w:line="240" w:lineRule="auto"/>
        <w:ind w:right="-360"/>
        <w:jc w:val="both"/>
        <w:rPr>
          <w:rFonts w:ascii="Times New Roman" w:hAnsi="Times New Roman"/>
          <w:sz w:val="24"/>
        </w:rPr>
      </w:pPr>
    </w:p>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proofErr w:type="gramStart"/>
      <w:r w:rsidRPr="00AB0E6D">
        <w:rPr>
          <w:rFonts w:ascii="Times New Roman" w:hAnsi="Times New Roman"/>
          <w:b w:val="0"/>
          <w:szCs w:val="24"/>
        </w:rPr>
        <w:t>The  %</w:t>
      </w:r>
      <w:proofErr w:type="gramEnd"/>
      <w:r w:rsidRPr="00AB0E6D">
        <w:rPr>
          <w:rFonts w:ascii="Times New Roman" w:hAnsi="Times New Roman"/>
          <w:b w:val="0"/>
          <w:szCs w:val="24"/>
        </w:rPr>
        <w:t xml:space="preserve">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w:t>
      </w:r>
      <w:proofErr w:type="gramStart"/>
      <w:r w:rsidRPr="00AB0E6D">
        <w:rPr>
          <w:rFonts w:ascii="Times New Roman" w:hAnsi="Times New Roman"/>
          <w:b w:val="0"/>
          <w:szCs w:val="24"/>
        </w:rPr>
        <w:t>considered  final</w:t>
      </w:r>
      <w:proofErr w:type="gramEnd"/>
      <w:r w:rsidRPr="00AB0E6D">
        <w:rPr>
          <w:rFonts w:ascii="Times New Roman" w:hAnsi="Times New Roman"/>
          <w:b w:val="0"/>
          <w:szCs w:val="24"/>
        </w:rPr>
        <w:t xml:space="preserve">.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proofErr w:type="spellStart"/>
      <w:r w:rsidRPr="00AB0E6D">
        <w:t>Labour</w:t>
      </w:r>
      <w:proofErr w:type="spellEnd"/>
      <w:r w:rsidRPr="00AB0E6D">
        <w:t xml:space="preserve"> welfare </w:t>
      </w:r>
      <w:proofErr w:type="spellStart"/>
      <w:r w:rsidRPr="00AB0E6D">
        <w:t>cess</w:t>
      </w:r>
      <w:proofErr w:type="spellEnd"/>
      <w:r w:rsidRPr="00AB0E6D">
        <w:t xml:space="preserve"> @ 1 % on (Gross </w:t>
      </w:r>
      <w:proofErr w:type="gramStart"/>
      <w:r w:rsidRPr="00AB0E6D">
        <w:t>amount )</w:t>
      </w:r>
      <w:proofErr w:type="gramEnd"/>
      <w:r w:rsidRPr="00AB0E6D">
        <w:t xml:space="preserve"> under welfare </w:t>
      </w:r>
      <w:proofErr w:type="spellStart"/>
      <w:r w:rsidRPr="00AB0E6D">
        <w:t>cess</w:t>
      </w:r>
      <w:proofErr w:type="spellEnd"/>
      <w:r w:rsidRPr="00AB0E6D">
        <w:t xml:space="preserve"> Act-1996 shall be deducted in terms of </w:t>
      </w:r>
      <w:proofErr w:type="spellStart"/>
      <w:r w:rsidRPr="00AB0E6D">
        <w:t>Pb</w:t>
      </w:r>
      <w:proofErr w:type="spellEnd"/>
      <w:r w:rsidRPr="00AB0E6D">
        <w:t xml:space="preserve">. Govt. </w:t>
      </w:r>
      <w:proofErr w:type="spellStart"/>
      <w:r w:rsidRPr="00AB0E6D">
        <w:t>Deptt</w:t>
      </w:r>
      <w:proofErr w:type="spellEnd"/>
      <w:r w:rsidRPr="00AB0E6D">
        <w:t xml:space="preserve">. </w:t>
      </w:r>
      <w:proofErr w:type="spellStart"/>
      <w:proofErr w:type="gramStart"/>
      <w:r w:rsidRPr="00AB0E6D">
        <w:t>oflabour</w:t>
      </w:r>
      <w:proofErr w:type="spellEnd"/>
      <w:proofErr w:type="gramEnd"/>
      <w:r w:rsidRPr="00AB0E6D">
        <w:t xml:space="preserve"> (</w:t>
      </w:r>
      <w:proofErr w:type="spellStart"/>
      <w:r w:rsidRPr="00AB0E6D">
        <w:t>Labour</w:t>
      </w:r>
      <w:proofErr w:type="spellEnd"/>
      <w:r w:rsidRPr="00AB0E6D">
        <w:t xml:space="preserve">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w:t>
      </w:r>
      <w:r w:rsidRPr="00AB0E6D">
        <w:lastRenderedPageBreak/>
        <w:t xml:space="preserve">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FD0DC1" w:rsidRDefault="008621A4" w:rsidP="003667DC">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 xml:space="preserve">PSPCL, </w:t>
      </w:r>
      <w:proofErr w:type="spellStart"/>
      <w:r w:rsidRPr="00AB0E6D">
        <w:rPr>
          <w:rFonts w:ascii="Times New Roman" w:hAnsi="Times New Roman" w:cs="Times New Roman"/>
          <w:sz w:val="24"/>
          <w:szCs w:val="24"/>
        </w:rPr>
        <w:t>Talwara</w:t>
      </w:r>
      <w:proofErr w:type="spellEnd"/>
      <w:r w:rsidRPr="00AB0E6D">
        <w:rPr>
          <w:rFonts w:ascii="Times New Roman" w:hAnsi="Times New Roman" w:cs="Times New Roman"/>
          <w:sz w:val="24"/>
          <w:szCs w:val="24"/>
        </w:rPr>
        <w:t>.</w:t>
      </w: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D677A9" w:rsidRDefault="00D677A9" w:rsidP="003A4730">
      <w:pPr>
        <w:pStyle w:val="BodyText3"/>
        <w:ind w:left="7200"/>
        <w:jc w:val="left"/>
        <w:rPr>
          <w:rFonts w:ascii="Times New Roman" w:hAnsi="Times New Roman"/>
          <w:b w:val="0"/>
          <w:szCs w:val="24"/>
          <w:lang w:val="en-GB"/>
        </w:rPr>
      </w:pPr>
    </w:p>
    <w:p w:rsidR="00D677A9" w:rsidRDefault="00D677A9" w:rsidP="003A4730">
      <w:pPr>
        <w:pStyle w:val="BodyText3"/>
        <w:ind w:left="7200"/>
        <w:jc w:val="left"/>
        <w:rPr>
          <w:rFonts w:ascii="Times New Roman" w:hAnsi="Times New Roman"/>
          <w:b w:val="0"/>
          <w:szCs w:val="24"/>
          <w:lang w:val="en-GB"/>
        </w:rPr>
      </w:pPr>
    </w:p>
    <w:p w:rsidR="00D677A9" w:rsidRDefault="00D677A9" w:rsidP="003A4730">
      <w:pPr>
        <w:pStyle w:val="BodyText3"/>
        <w:ind w:left="7200"/>
        <w:jc w:val="left"/>
        <w:rPr>
          <w:rFonts w:ascii="Times New Roman" w:hAnsi="Times New Roman"/>
          <w:b w:val="0"/>
          <w:szCs w:val="24"/>
          <w:lang w:val="en-GB"/>
        </w:rPr>
      </w:pPr>
    </w:p>
    <w:p w:rsidR="00D677A9" w:rsidRDefault="00D677A9" w:rsidP="003A4730">
      <w:pPr>
        <w:pStyle w:val="BodyText3"/>
        <w:ind w:left="7200"/>
        <w:jc w:val="left"/>
        <w:rPr>
          <w:rFonts w:ascii="Times New Roman" w:hAnsi="Times New Roman"/>
          <w:b w:val="0"/>
          <w:szCs w:val="24"/>
          <w:lang w:val="en-GB"/>
        </w:rPr>
      </w:pPr>
    </w:p>
    <w:p w:rsidR="00D677A9" w:rsidRDefault="00D677A9" w:rsidP="003A4730">
      <w:pPr>
        <w:pStyle w:val="BodyText3"/>
        <w:ind w:left="7200"/>
        <w:jc w:val="left"/>
        <w:rPr>
          <w:rFonts w:ascii="Times New Roman" w:hAnsi="Times New Roman"/>
          <w:b w:val="0"/>
          <w:szCs w:val="24"/>
          <w:lang w:val="en-GB"/>
        </w:rPr>
      </w:pPr>
    </w:p>
    <w:p w:rsidR="00D677A9" w:rsidRDefault="00D677A9" w:rsidP="003A4730">
      <w:pPr>
        <w:pStyle w:val="BodyText3"/>
        <w:ind w:left="7200"/>
        <w:jc w:val="left"/>
        <w:rPr>
          <w:rFonts w:ascii="Times New Roman" w:hAnsi="Times New Roman"/>
          <w:b w:val="0"/>
          <w:szCs w:val="24"/>
          <w:lang w:val="en-GB"/>
        </w:rPr>
      </w:pPr>
    </w:p>
    <w:p w:rsidR="00D677A9" w:rsidRDefault="00D677A9" w:rsidP="003A4730">
      <w:pPr>
        <w:pStyle w:val="BodyText3"/>
        <w:ind w:left="7200"/>
        <w:jc w:val="left"/>
        <w:rPr>
          <w:rFonts w:ascii="Times New Roman" w:hAnsi="Times New Roman"/>
          <w:b w:val="0"/>
          <w:szCs w:val="24"/>
          <w:lang w:val="en-GB"/>
        </w:rPr>
      </w:pPr>
    </w:p>
    <w:p w:rsidR="00D677A9" w:rsidRDefault="00D677A9" w:rsidP="003A4730">
      <w:pPr>
        <w:pStyle w:val="BodyText3"/>
        <w:ind w:left="7200"/>
        <w:jc w:val="left"/>
        <w:rPr>
          <w:rFonts w:ascii="Times New Roman" w:hAnsi="Times New Roman"/>
          <w:b w:val="0"/>
          <w:szCs w:val="24"/>
          <w:lang w:val="en-GB"/>
        </w:rPr>
      </w:pPr>
    </w:p>
    <w:p w:rsidR="00D677A9" w:rsidRDefault="00D677A9" w:rsidP="003A4730">
      <w:pPr>
        <w:pStyle w:val="BodyText3"/>
        <w:ind w:left="7200"/>
        <w:jc w:val="left"/>
        <w:rPr>
          <w:rFonts w:ascii="Times New Roman" w:hAnsi="Times New Roman"/>
          <w:b w:val="0"/>
          <w:szCs w:val="24"/>
          <w:lang w:val="en-GB"/>
        </w:rPr>
      </w:pPr>
    </w:p>
    <w:p w:rsidR="00D677A9" w:rsidRDefault="00D677A9" w:rsidP="003A4730">
      <w:pPr>
        <w:pStyle w:val="BodyText3"/>
        <w:ind w:left="7200"/>
        <w:jc w:val="left"/>
        <w:rPr>
          <w:rFonts w:ascii="Times New Roman" w:hAnsi="Times New Roman"/>
          <w:b w:val="0"/>
          <w:szCs w:val="24"/>
          <w:lang w:val="en-GB"/>
        </w:rPr>
      </w:pPr>
    </w:p>
    <w:p w:rsidR="003A4730" w:rsidRPr="00AB0E6D" w:rsidRDefault="003A4730" w:rsidP="003A4730">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3A4730" w:rsidRPr="00AB0E6D" w:rsidRDefault="003A4730" w:rsidP="003A4730">
      <w:pPr>
        <w:pStyle w:val="BodyText3"/>
        <w:ind w:left="3600" w:firstLine="720"/>
        <w:jc w:val="left"/>
        <w:rPr>
          <w:rFonts w:ascii="Times New Roman" w:hAnsi="Times New Roman"/>
          <w:szCs w:val="24"/>
          <w:lang w:val="en-GB"/>
        </w:rPr>
      </w:pPr>
      <w:proofErr w:type="gramStart"/>
      <w:r w:rsidRPr="00AB0E6D">
        <w:rPr>
          <w:rFonts w:ascii="Times New Roman" w:hAnsi="Times New Roman"/>
          <w:szCs w:val="24"/>
          <w:lang w:val="en-GB"/>
        </w:rPr>
        <w:t xml:space="preserve">(  </w:t>
      </w:r>
      <w:r>
        <w:rPr>
          <w:rFonts w:ascii="Times New Roman" w:hAnsi="Times New Roman"/>
          <w:szCs w:val="24"/>
          <w:lang w:val="en-GB"/>
        </w:rPr>
        <w:t>DUPLICATE</w:t>
      </w:r>
      <w:proofErr w:type="gramEnd"/>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D677A9" w:rsidRPr="00AB0E6D" w:rsidRDefault="00D677A9" w:rsidP="00D677A9">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D677A9" w:rsidRDefault="00D677A9" w:rsidP="00D677A9">
      <w:pPr>
        <w:spacing w:line="240" w:lineRule="auto"/>
        <w:ind w:right="-360"/>
        <w:jc w:val="both"/>
        <w:rPr>
          <w:rFonts w:ascii="Times New Roman" w:eastAsia="Times New Roman" w:hAnsi="Times New Roman" w:cs="Times New Roman"/>
          <w:b/>
          <w:sz w:val="24"/>
        </w:rPr>
      </w:pPr>
      <w:r w:rsidRPr="00AB0E6D">
        <w:rPr>
          <w:rFonts w:ascii="Times New Roman" w:eastAsia="Times New Roman" w:hAnsi="Times New Roman" w:cs="Times New Roman"/>
          <w:b/>
          <w:sz w:val="24"/>
          <w:szCs w:val="24"/>
        </w:rPr>
        <w:t>Name of Work</w:t>
      </w:r>
      <w:proofErr w:type="gramStart"/>
      <w:r w:rsidRPr="00AB0E6D">
        <w:rPr>
          <w:rFonts w:ascii="Times New Roman" w:eastAsia="Times New Roman" w:hAnsi="Times New Roman" w:cs="Times New Roman"/>
          <w:b/>
          <w:sz w:val="24"/>
          <w:szCs w:val="24"/>
        </w:rPr>
        <w:t>:-</w:t>
      </w:r>
      <w:proofErr w:type="gramEnd"/>
      <w:r w:rsidRPr="00AB0E6D">
        <w:rPr>
          <w:rFonts w:ascii="Times New Roman" w:eastAsia="Times New Roman" w:hAnsi="Times New Roman" w:cs="Times New Roman"/>
          <w:b/>
          <w:sz w:val="24"/>
          <w:szCs w:val="24"/>
        </w:rPr>
        <w:t xml:space="preserve"> </w:t>
      </w:r>
      <w:r w:rsidRPr="00FA316C">
        <w:rPr>
          <w:rFonts w:ascii="Times New Roman" w:eastAsia="Times New Roman" w:hAnsi="Times New Roman" w:cs="Times New Roman"/>
          <w:b/>
          <w:sz w:val="24"/>
        </w:rPr>
        <w:t xml:space="preserve">Restoration of damaged CC Lining slabs </w:t>
      </w:r>
      <w:r>
        <w:rPr>
          <w:rFonts w:ascii="Times New Roman" w:eastAsia="Times New Roman" w:hAnsi="Times New Roman" w:cs="Times New Roman"/>
          <w:b/>
          <w:sz w:val="24"/>
        </w:rPr>
        <w:t xml:space="preserve">during running canal in between </w:t>
      </w:r>
      <w:r w:rsidRPr="00FA316C">
        <w:rPr>
          <w:rFonts w:ascii="Times New Roman" w:eastAsia="Times New Roman" w:hAnsi="Times New Roman" w:cs="Times New Roman"/>
          <w:b/>
          <w:sz w:val="24"/>
        </w:rPr>
        <w:t>RD 9628 to RD9723M  of MHC-I on both sides during 2020-21.</w:t>
      </w:r>
    </w:p>
    <w:tbl>
      <w:tblPr>
        <w:tblW w:w="8540" w:type="dxa"/>
        <w:tblInd w:w="113" w:type="dxa"/>
        <w:tblLook w:val="04A0" w:firstRow="1" w:lastRow="0" w:firstColumn="1" w:lastColumn="0" w:noHBand="0" w:noVBand="1"/>
      </w:tblPr>
      <w:tblGrid>
        <w:gridCol w:w="600"/>
        <w:gridCol w:w="4500"/>
        <w:gridCol w:w="656"/>
        <w:gridCol w:w="931"/>
        <w:gridCol w:w="931"/>
        <w:gridCol w:w="1151"/>
      </w:tblGrid>
      <w:tr w:rsidR="00D677A9" w:rsidRPr="00D677A9" w:rsidTr="0051611E">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677A9" w:rsidRPr="00D677A9" w:rsidRDefault="00D677A9" w:rsidP="0051611E">
            <w:pPr>
              <w:spacing w:after="0" w:line="240" w:lineRule="auto"/>
              <w:rPr>
                <w:rFonts w:ascii="Times New Roman" w:eastAsia="Times New Roman" w:hAnsi="Times New Roman" w:cs="Times New Roman"/>
                <w:b/>
                <w:bCs/>
                <w:color w:val="000000"/>
                <w:lang w:val="en-GB" w:eastAsia="en-GB"/>
              </w:rPr>
            </w:pPr>
            <w:r w:rsidRPr="00D677A9">
              <w:rPr>
                <w:rFonts w:ascii="Times New Roman" w:eastAsia="Times New Roman" w:hAnsi="Times New Roman" w:cs="Times New Roman"/>
                <w:b/>
                <w:bCs/>
                <w:color w:val="000000"/>
                <w:lang w:val="en-GB" w:eastAsia="en-GB"/>
              </w:rPr>
              <w:t>Sr. No.</w:t>
            </w:r>
          </w:p>
        </w:tc>
        <w:tc>
          <w:tcPr>
            <w:tcW w:w="4500" w:type="dxa"/>
            <w:tcBorders>
              <w:top w:val="single" w:sz="4" w:space="0" w:color="auto"/>
              <w:left w:val="nil"/>
              <w:bottom w:val="single" w:sz="4" w:space="0" w:color="auto"/>
              <w:right w:val="single" w:sz="4" w:space="0" w:color="auto"/>
            </w:tcBorders>
            <w:shd w:val="clear" w:color="auto" w:fill="auto"/>
            <w:hideMark/>
          </w:tcPr>
          <w:p w:rsidR="00D677A9" w:rsidRPr="00D677A9" w:rsidRDefault="00D677A9" w:rsidP="0051611E">
            <w:pPr>
              <w:spacing w:after="0" w:line="240" w:lineRule="auto"/>
              <w:jc w:val="center"/>
              <w:rPr>
                <w:rFonts w:ascii="Times New Roman" w:eastAsia="Times New Roman" w:hAnsi="Times New Roman" w:cs="Times New Roman"/>
                <w:b/>
                <w:bCs/>
                <w:color w:val="000000"/>
                <w:lang w:val="en-GB" w:eastAsia="en-GB"/>
              </w:rPr>
            </w:pPr>
            <w:r w:rsidRPr="00D677A9">
              <w:rPr>
                <w:rFonts w:ascii="Times New Roman" w:eastAsia="Times New Roman" w:hAnsi="Times New Roman" w:cs="Times New Roman"/>
                <w:b/>
                <w:bCs/>
                <w:color w:val="000000"/>
                <w:lang w:val="en-GB" w:eastAsia="en-GB"/>
              </w:rPr>
              <w:t>Description</w:t>
            </w:r>
            <w:r w:rsidRPr="00D677A9">
              <w:rPr>
                <w:rFonts w:ascii="Times New Roman" w:eastAsia="Times New Roman" w:hAnsi="Times New Roman" w:cs="Times New Roman"/>
                <w:b/>
                <w:bCs/>
                <w:color w:val="000000"/>
                <w:lang w:val="en-GB" w:eastAsia="en-GB"/>
              </w:rPr>
              <w:br/>
              <w:t>A-CONTRACTOR  PART</w:t>
            </w:r>
          </w:p>
        </w:tc>
        <w:tc>
          <w:tcPr>
            <w:tcW w:w="560" w:type="dxa"/>
            <w:tcBorders>
              <w:top w:val="single" w:sz="4" w:space="0" w:color="auto"/>
              <w:left w:val="nil"/>
              <w:bottom w:val="single" w:sz="4" w:space="0" w:color="auto"/>
              <w:right w:val="single" w:sz="4" w:space="0" w:color="auto"/>
            </w:tcBorders>
            <w:shd w:val="clear" w:color="auto" w:fill="auto"/>
            <w:hideMark/>
          </w:tcPr>
          <w:p w:rsidR="00D677A9" w:rsidRPr="00D677A9" w:rsidRDefault="00D677A9" w:rsidP="0051611E">
            <w:pPr>
              <w:spacing w:after="240" w:line="240" w:lineRule="auto"/>
              <w:jc w:val="center"/>
              <w:rPr>
                <w:rFonts w:ascii="Times New Roman" w:eastAsia="Times New Roman" w:hAnsi="Times New Roman" w:cs="Times New Roman"/>
                <w:b/>
                <w:bCs/>
                <w:color w:val="000000"/>
                <w:lang w:val="en-GB" w:eastAsia="en-GB"/>
              </w:rPr>
            </w:pPr>
            <w:r w:rsidRPr="00D677A9">
              <w:rPr>
                <w:rFonts w:ascii="Times New Roman" w:eastAsia="Times New Roman" w:hAnsi="Times New Roman" w:cs="Times New Roman"/>
                <w:b/>
                <w:bCs/>
                <w:color w:val="000000"/>
                <w:lang w:val="en-GB" w:eastAsia="en-GB"/>
              </w:rPr>
              <w:t>Unit</w:t>
            </w:r>
          </w:p>
        </w:tc>
        <w:tc>
          <w:tcPr>
            <w:tcW w:w="900" w:type="dxa"/>
            <w:tcBorders>
              <w:top w:val="single" w:sz="4" w:space="0" w:color="auto"/>
              <w:left w:val="nil"/>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b/>
                <w:bCs/>
                <w:color w:val="000000"/>
                <w:lang w:val="en-GB" w:eastAsia="en-GB"/>
              </w:rPr>
            </w:pPr>
            <w:proofErr w:type="spellStart"/>
            <w:r w:rsidRPr="00D677A9">
              <w:rPr>
                <w:rFonts w:ascii="Times New Roman" w:eastAsia="Times New Roman" w:hAnsi="Times New Roman" w:cs="Times New Roman"/>
                <w:b/>
                <w:bCs/>
                <w:color w:val="000000"/>
                <w:lang w:val="en-GB" w:eastAsia="en-GB"/>
              </w:rPr>
              <w:t>Qty</w:t>
            </w:r>
            <w:proofErr w:type="spellEnd"/>
          </w:p>
        </w:tc>
        <w:tc>
          <w:tcPr>
            <w:tcW w:w="840" w:type="dxa"/>
            <w:tcBorders>
              <w:top w:val="single" w:sz="4" w:space="0" w:color="auto"/>
              <w:left w:val="nil"/>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b/>
                <w:bCs/>
                <w:color w:val="000000"/>
                <w:lang w:val="en-GB" w:eastAsia="en-GB"/>
              </w:rPr>
            </w:pPr>
            <w:r w:rsidRPr="00D677A9">
              <w:rPr>
                <w:rFonts w:ascii="Times New Roman" w:eastAsia="Times New Roman" w:hAnsi="Times New Roman" w:cs="Times New Roman"/>
                <w:b/>
                <w:bCs/>
                <w:color w:val="000000"/>
                <w:lang w:val="en-GB" w:eastAsia="en-GB"/>
              </w:rPr>
              <w:t>Rate</w:t>
            </w:r>
          </w:p>
        </w:tc>
        <w:tc>
          <w:tcPr>
            <w:tcW w:w="1140" w:type="dxa"/>
            <w:tcBorders>
              <w:top w:val="single" w:sz="4" w:space="0" w:color="auto"/>
              <w:left w:val="nil"/>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b/>
                <w:bCs/>
                <w:color w:val="000000"/>
                <w:lang w:val="en-GB" w:eastAsia="en-GB"/>
              </w:rPr>
            </w:pPr>
            <w:r w:rsidRPr="00D677A9">
              <w:rPr>
                <w:rFonts w:ascii="Times New Roman" w:eastAsia="Times New Roman" w:hAnsi="Times New Roman" w:cs="Times New Roman"/>
                <w:b/>
                <w:bCs/>
                <w:color w:val="000000"/>
                <w:lang w:val="en-GB" w:eastAsia="en-GB"/>
              </w:rPr>
              <w:t>Amount</w:t>
            </w:r>
          </w:p>
        </w:tc>
      </w:tr>
      <w:tr w:rsidR="00D677A9" w:rsidRPr="00D677A9" w:rsidTr="0051611E">
        <w:trPr>
          <w:trHeight w:val="21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51611E">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r w:rsidRPr="00D677A9">
              <w:rPr>
                <w:rFonts w:ascii="Times New Roman" w:eastAsia="Times New Roman" w:hAnsi="Times New Roman" w:cs="Times New Roman"/>
                <w:color w:val="000000"/>
                <w:lang w:val="en-GB" w:eastAsia="en-GB"/>
              </w:rPr>
              <w:br/>
              <w:t>CSR Item 8.6-(d).</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Cum</w:t>
            </w:r>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17.325</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1341.07</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23234.00</w:t>
            </w:r>
          </w:p>
        </w:tc>
      </w:tr>
      <w:tr w:rsidR="00D677A9" w:rsidRPr="00D677A9" w:rsidTr="0051611E">
        <w:trPr>
          <w:trHeight w:val="18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51611E">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Laying random material for filling cavities behind CC lining slabs average depth of cavity is taken as 0.320 M. It includes carriage of random material from spoils at </w:t>
            </w:r>
            <w:r w:rsidRPr="00D677A9">
              <w:rPr>
                <w:rFonts w:ascii="Times New Roman" w:eastAsia="Times New Roman" w:hAnsi="Times New Roman" w:cs="Times New Roman"/>
                <w:color w:val="FF0000"/>
                <w:lang w:val="en-GB" w:eastAsia="en-GB"/>
              </w:rPr>
              <w:t>RD +/- 10000 M</w:t>
            </w:r>
            <w:r w:rsidRPr="00D677A9">
              <w:rPr>
                <w:rFonts w:ascii="Times New Roman" w:eastAsia="Times New Roman" w:hAnsi="Times New Roman" w:cs="Times New Roman"/>
                <w:color w:val="000000"/>
                <w:lang w:val="en-GB" w:eastAsia="en-GB"/>
              </w:rPr>
              <w:t xml:space="preserve"> to site of work complete as per directions of Engineer in charge and as per site requirements.</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Cum</w:t>
            </w:r>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37.440</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256.40</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9600.00</w:t>
            </w:r>
          </w:p>
        </w:tc>
      </w:tr>
      <w:tr w:rsidR="00D677A9" w:rsidRPr="00D677A9" w:rsidTr="0051611E">
        <w:trPr>
          <w:trHeight w:val="18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3</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51611E">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Dressing side slopes and preparation of sub grade for lining in between RD 15065 M to PH-II of MHC-I in earth work with admixture of shingle or </w:t>
            </w:r>
            <w:proofErr w:type="spellStart"/>
            <w:r w:rsidRPr="00D677A9">
              <w:rPr>
                <w:rFonts w:ascii="Times New Roman" w:eastAsia="Times New Roman" w:hAnsi="Times New Roman" w:cs="Times New Roman"/>
                <w:color w:val="000000"/>
                <w:lang w:val="en-GB" w:eastAsia="en-GB"/>
              </w:rPr>
              <w:t>kankar</w:t>
            </w:r>
            <w:proofErr w:type="spellEnd"/>
            <w:r w:rsidRPr="00D677A9">
              <w:rPr>
                <w:rFonts w:ascii="Times New Roman" w:eastAsia="Times New Roman" w:hAnsi="Times New Roman" w:cs="Times New Roman"/>
                <w:color w:val="000000"/>
                <w:lang w:val="en-GB" w:eastAsia="en-GB"/>
              </w:rPr>
              <w:t xml:space="preserve"> up to 40% complete as per direction of Engineer in charge and as per site </w:t>
            </w:r>
            <w:proofErr w:type="spellStart"/>
            <w:r w:rsidRPr="00D677A9">
              <w:rPr>
                <w:rFonts w:ascii="Times New Roman" w:eastAsia="Times New Roman" w:hAnsi="Times New Roman" w:cs="Times New Roman"/>
                <w:color w:val="000000"/>
                <w:lang w:val="en-GB" w:eastAsia="en-GB"/>
              </w:rPr>
              <w:t>requirement.CSR</w:t>
            </w:r>
            <w:proofErr w:type="spellEnd"/>
            <w:r w:rsidRPr="00D677A9">
              <w:rPr>
                <w:rFonts w:ascii="Times New Roman" w:eastAsia="Times New Roman" w:hAnsi="Times New Roman" w:cs="Times New Roman"/>
                <w:color w:val="000000"/>
                <w:lang w:val="en-GB" w:eastAsia="en-GB"/>
              </w:rPr>
              <w:t xml:space="preserve"> item No. 19.4 (a) </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proofErr w:type="spellStart"/>
            <w:r w:rsidRPr="00D677A9">
              <w:rPr>
                <w:rFonts w:ascii="Times New Roman" w:eastAsia="Times New Roman" w:hAnsi="Times New Roman" w:cs="Times New Roman"/>
                <w:color w:val="000000"/>
                <w:lang w:val="en-GB" w:eastAsia="en-GB"/>
              </w:rPr>
              <w:t>Sqm</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117.000</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27.38</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3203.00</w:t>
            </w:r>
          </w:p>
        </w:tc>
      </w:tr>
      <w:tr w:rsidR="00D677A9" w:rsidRPr="00D677A9" w:rsidTr="0051611E">
        <w:trPr>
          <w:trHeight w:val="21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4</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51611E">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Laying graded filter material 150mm thick in two layers i.e.1st layer 75mm thick filter size up to 2.4 mm and 2nd layer 75 mm thick filter size 2.4 mm to 40mm. It includes supply and carriage of filter material from </w:t>
            </w:r>
            <w:proofErr w:type="spellStart"/>
            <w:r w:rsidRPr="00D677A9">
              <w:rPr>
                <w:rFonts w:ascii="Times New Roman" w:eastAsia="Times New Roman" w:hAnsi="Times New Roman" w:cs="Times New Roman"/>
                <w:color w:val="000000"/>
                <w:lang w:val="en-GB" w:eastAsia="en-GB"/>
              </w:rPr>
              <w:t>Mirthal</w:t>
            </w:r>
            <w:proofErr w:type="spellEnd"/>
            <w:r w:rsidRPr="00D677A9">
              <w:rPr>
                <w:rFonts w:ascii="Times New Roman" w:eastAsia="Times New Roman" w:hAnsi="Times New Roman" w:cs="Times New Roman"/>
                <w:color w:val="000000"/>
                <w:lang w:val="en-GB" w:eastAsia="en-GB"/>
              </w:rPr>
              <w:t xml:space="preserve"> to site of work including all </w:t>
            </w:r>
            <w:proofErr w:type="spellStart"/>
            <w:r w:rsidRPr="00D677A9">
              <w:rPr>
                <w:rFonts w:ascii="Times New Roman" w:eastAsia="Times New Roman" w:hAnsi="Times New Roman" w:cs="Times New Roman"/>
                <w:color w:val="000000"/>
                <w:lang w:val="en-GB" w:eastAsia="en-GB"/>
              </w:rPr>
              <w:t>taxes</w:t>
            </w:r>
            <w:proofErr w:type="gramStart"/>
            <w:r w:rsidRPr="00D677A9">
              <w:rPr>
                <w:rFonts w:ascii="Times New Roman" w:eastAsia="Times New Roman" w:hAnsi="Times New Roman" w:cs="Times New Roman"/>
                <w:color w:val="000000"/>
                <w:lang w:val="en-GB" w:eastAsia="en-GB"/>
              </w:rPr>
              <w:t>,royalty</w:t>
            </w:r>
            <w:proofErr w:type="spellEnd"/>
            <w:proofErr w:type="gramEnd"/>
            <w:r w:rsidRPr="00D677A9">
              <w:rPr>
                <w:rFonts w:ascii="Times New Roman" w:eastAsia="Times New Roman" w:hAnsi="Times New Roman" w:cs="Times New Roman"/>
                <w:color w:val="000000"/>
                <w:lang w:val="en-GB" w:eastAsia="en-GB"/>
              </w:rPr>
              <w:t xml:space="preserve"> </w:t>
            </w:r>
            <w:proofErr w:type="spellStart"/>
            <w:r w:rsidRPr="00D677A9">
              <w:rPr>
                <w:rFonts w:ascii="Times New Roman" w:eastAsia="Times New Roman" w:hAnsi="Times New Roman" w:cs="Times New Roman"/>
                <w:color w:val="000000"/>
                <w:lang w:val="en-GB" w:eastAsia="en-GB"/>
              </w:rPr>
              <w:t>etc.Complete</w:t>
            </w:r>
            <w:proofErr w:type="spellEnd"/>
            <w:r w:rsidRPr="00D677A9">
              <w:rPr>
                <w:rFonts w:ascii="Times New Roman" w:eastAsia="Times New Roman" w:hAnsi="Times New Roman" w:cs="Times New Roman"/>
                <w:color w:val="000000"/>
                <w:lang w:val="en-GB" w:eastAsia="en-GB"/>
              </w:rPr>
              <w:t xml:space="preserve"> as per site requirement &amp; as per directions of Engineer-In charge.</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Cum</w:t>
            </w:r>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17.550</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1031.95</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18111.00</w:t>
            </w:r>
          </w:p>
        </w:tc>
      </w:tr>
      <w:tr w:rsidR="00D677A9" w:rsidRPr="00D677A9" w:rsidTr="0051611E">
        <w:trPr>
          <w:trHeight w:val="36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5</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51611E">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Providing and placing cement concrete 1:2:4 computerised batch mixed 125mm thick on side slopes of CC Lining. It includes cost of sand, shingle and cost of mixing charges. It also includes cost of carriage of concrete from plant to site of work. The cement shall be supplied by the </w:t>
            </w:r>
            <w:proofErr w:type="spellStart"/>
            <w:r w:rsidRPr="00D677A9">
              <w:rPr>
                <w:rFonts w:ascii="Times New Roman" w:eastAsia="Times New Roman" w:hAnsi="Times New Roman" w:cs="Times New Roman"/>
                <w:color w:val="000000"/>
                <w:lang w:val="en-GB" w:eastAsia="en-GB"/>
              </w:rPr>
              <w:t>Deptt</w:t>
            </w:r>
            <w:proofErr w:type="spellEnd"/>
            <w:r w:rsidRPr="00D677A9">
              <w:rPr>
                <w:rFonts w:ascii="Times New Roman" w:eastAsia="Times New Roman" w:hAnsi="Times New Roman" w:cs="Times New Roman"/>
                <w:color w:val="000000"/>
                <w:lang w:val="en-GB" w:eastAsia="en-GB"/>
              </w:rPr>
              <w:t xml:space="preserve">. Free of cost, but the carriage of cement from </w:t>
            </w:r>
            <w:proofErr w:type="spellStart"/>
            <w:r w:rsidRPr="00D677A9">
              <w:rPr>
                <w:rFonts w:ascii="Times New Roman" w:eastAsia="Times New Roman" w:hAnsi="Times New Roman" w:cs="Times New Roman"/>
                <w:color w:val="000000"/>
                <w:lang w:val="en-GB" w:eastAsia="en-GB"/>
              </w:rPr>
              <w:t>Deptt</w:t>
            </w:r>
            <w:proofErr w:type="spellEnd"/>
            <w:r w:rsidRPr="00D677A9">
              <w:rPr>
                <w:rFonts w:ascii="Times New Roman" w:eastAsia="Times New Roman" w:hAnsi="Times New Roman" w:cs="Times New Roman"/>
                <w:color w:val="000000"/>
                <w:lang w:val="en-GB" w:eastAsia="en-GB"/>
              </w:rPr>
              <w:t xml:space="preserve">. Store </w:t>
            </w:r>
            <w:proofErr w:type="spellStart"/>
            <w:r w:rsidRPr="00D677A9">
              <w:rPr>
                <w:rFonts w:ascii="Times New Roman" w:eastAsia="Times New Roman" w:hAnsi="Times New Roman" w:cs="Times New Roman"/>
                <w:color w:val="000000"/>
                <w:lang w:val="en-GB" w:eastAsia="en-GB"/>
              </w:rPr>
              <w:t>UnchiBassi</w:t>
            </w:r>
            <w:proofErr w:type="spellEnd"/>
            <w:r w:rsidRPr="00D677A9">
              <w:rPr>
                <w:rFonts w:ascii="Times New Roman" w:eastAsia="Times New Roman" w:hAnsi="Times New Roman" w:cs="Times New Roman"/>
                <w:color w:val="000000"/>
                <w:lang w:val="en-GB" w:eastAsia="en-GB"/>
              </w:rPr>
              <w:t xml:space="preserve"> to plant will be done by the contractor complete in all respect as per site requirement and as per directions of Engineer in </w:t>
            </w:r>
            <w:proofErr w:type="spellStart"/>
            <w:r w:rsidRPr="00D677A9">
              <w:rPr>
                <w:rFonts w:ascii="Times New Roman" w:eastAsia="Times New Roman" w:hAnsi="Times New Roman" w:cs="Times New Roman"/>
                <w:color w:val="000000"/>
                <w:lang w:val="en-GB" w:eastAsia="en-GB"/>
              </w:rPr>
              <w:t>charge.The</w:t>
            </w:r>
            <w:proofErr w:type="spellEnd"/>
            <w:r w:rsidRPr="00D677A9">
              <w:rPr>
                <w:rFonts w:ascii="Times New Roman" w:eastAsia="Times New Roman" w:hAnsi="Times New Roman" w:cs="Times New Roman"/>
                <w:color w:val="000000"/>
                <w:lang w:val="en-GB" w:eastAsia="en-GB"/>
              </w:rPr>
              <w:t xml:space="preserve"> rates including cost of water, curing protecting bad weather conditions.</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Cum</w:t>
            </w:r>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14.625</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3823.09</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55913.00</w:t>
            </w:r>
          </w:p>
        </w:tc>
      </w:tr>
      <w:tr w:rsidR="00D677A9" w:rsidRPr="00D677A9" w:rsidTr="0051611E">
        <w:trPr>
          <w:trHeight w:val="3600"/>
        </w:trPr>
        <w:tc>
          <w:tcPr>
            <w:tcW w:w="600" w:type="dxa"/>
            <w:tcBorders>
              <w:top w:val="nil"/>
              <w:left w:val="single" w:sz="4" w:space="0" w:color="auto"/>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lastRenderedPageBreak/>
              <w:t>6</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51611E">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Providing and placing cement concrete 1:2:4 computerised batch mixed 100mm thick for coping of CC Lining. It includes cost of sand, shingle and cost of mixing charges. It also includes cost of carriage of concrete from plant to site of work. The cement shall be supplied by the </w:t>
            </w:r>
            <w:proofErr w:type="spellStart"/>
            <w:r w:rsidRPr="00D677A9">
              <w:rPr>
                <w:rFonts w:ascii="Times New Roman" w:eastAsia="Times New Roman" w:hAnsi="Times New Roman" w:cs="Times New Roman"/>
                <w:color w:val="000000"/>
                <w:lang w:val="en-GB" w:eastAsia="en-GB"/>
              </w:rPr>
              <w:t>Deptt</w:t>
            </w:r>
            <w:proofErr w:type="spellEnd"/>
            <w:r w:rsidRPr="00D677A9">
              <w:rPr>
                <w:rFonts w:ascii="Times New Roman" w:eastAsia="Times New Roman" w:hAnsi="Times New Roman" w:cs="Times New Roman"/>
                <w:color w:val="000000"/>
                <w:lang w:val="en-GB" w:eastAsia="en-GB"/>
              </w:rPr>
              <w:t xml:space="preserve">. Free of cost, but the carriage of cement from </w:t>
            </w:r>
            <w:proofErr w:type="spellStart"/>
            <w:r w:rsidRPr="00D677A9">
              <w:rPr>
                <w:rFonts w:ascii="Times New Roman" w:eastAsia="Times New Roman" w:hAnsi="Times New Roman" w:cs="Times New Roman"/>
                <w:color w:val="000000"/>
                <w:lang w:val="en-GB" w:eastAsia="en-GB"/>
              </w:rPr>
              <w:t>Deptt</w:t>
            </w:r>
            <w:proofErr w:type="spellEnd"/>
            <w:r w:rsidRPr="00D677A9">
              <w:rPr>
                <w:rFonts w:ascii="Times New Roman" w:eastAsia="Times New Roman" w:hAnsi="Times New Roman" w:cs="Times New Roman"/>
                <w:color w:val="000000"/>
                <w:lang w:val="en-GB" w:eastAsia="en-GB"/>
              </w:rPr>
              <w:t xml:space="preserve">. Store </w:t>
            </w:r>
            <w:proofErr w:type="spellStart"/>
            <w:r w:rsidRPr="00D677A9">
              <w:rPr>
                <w:rFonts w:ascii="Times New Roman" w:eastAsia="Times New Roman" w:hAnsi="Times New Roman" w:cs="Times New Roman"/>
                <w:color w:val="000000"/>
                <w:lang w:val="en-GB" w:eastAsia="en-GB"/>
              </w:rPr>
              <w:t>UnchiBassi</w:t>
            </w:r>
            <w:proofErr w:type="spellEnd"/>
            <w:r w:rsidRPr="00D677A9">
              <w:rPr>
                <w:rFonts w:ascii="Times New Roman" w:eastAsia="Times New Roman" w:hAnsi="Times New Roman" w:cs="Times New Roman"/>
                <w:color w:val="000000"/>
                <w:lang w:val="en-GB" w:eastAsia="en-GB"/>
              </w:rPr>
              <w:t xml:space="preserve"> to plant will be done by the contractor complete in all respect as per site requirement and as per directions of Engineer in </w:t>
            </w:r>
            <w:proofErr w:type="spellStart"/>
            <w:r w:rsidRPr="00D677A9">
              <w:rPr>
                <w:rFonts w:ascii="Times New Roman" w:eastAsia="Times New Roman" w:hAnsi="Times New Roman" w:cs="Times New Roman"/>
                <w:color w:val="000000"/>
                <w:lang w:val="en-GB" w:eastAsia="en-GB"/>
              </w:rPr>
              <w:t>charge.The</w:t>
            </w:r>
            <w:proofErr w:type="spellEnd"/>
            <w:r w:rsidRPr="00D677A9">
              <w:rPr>
                <w:rFonts w:ascii="Times New Roman" w:eastAsia="Times New Roman" w:hAnsi="Times New Roman" w:cs="Times New Roman"/>
                <w:color w:val="000000"/>
                <w:lang w:val="en-GB" w:eastAsia="en-GB"/>
              </w:rPr>
              <w:t xml:space="preserve"> rates including cost of water, curing protecting in bad weather conditions.</w:t>
            </w:r>
          </w:p>
        </w:tc>
        <w:tc>
          <w:tcPr>
            <w:tcW w:w="56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Cum</w:t>
            </w:r>
          </w:p>
        </w:tc>
        <w:tc>
          <w:tcPr>
            <w:tcW w:w="90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2.700</w:t>
            </w:r>
          </w:p>
        </w:tc>
        <w:tc>
          <w:tcPr>
            <w:tcW w:w="8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3488.38</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9419.00</w:t>
            </w:r>
          </w:p>
        </w:tc>
      </w:tr>
      <w:tr w:rsidR="00D677A9" w:rsidRPr="00D677A9" w:rsidTr="0051611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6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proofErr w:type="spellStart"/>
            <w:r w:rsidRPr="00D677A9">
              <w:rPr>
                <w:rFonts w:ascii="Times New Roman" w:eastAsia="Times New Roman" w:hAnsi="Times New Roman" w:cs="Times New Roman"/>
                <w:color w:val="000000"/>
                <w:lang w:val="en-GB" w:eastAsia="en-GB"/>
              </w:rPr>
              <w:t>Workdone</w:t>
            </w:r>
            <w:proofErr w:type="spellEnd"/>
            <w:r w:rsidRPr="00D677A9">
              <w:rPr>
                <w:rFonts w:ascii="Times New Roman" w:eastAsia="Times New Roman" w:hAnsi="Times New Roman" w:cs="Times New Roman"/>
                <w:color w:val="000000"/>
                <w:lang w:val="en-GB" w:eastAsia="en-GB"/>
              </w:rPr>
              <w:t>=</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119480.00</w:t>
            </w:r>
          </w:p>
        </w:tc>
      </w:tr>
      <w:tr w:rsidR="00D677A9" w:rsidRPr="00D677A9" w:rsidTr="0051611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450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xml:space="preserve">Add GST @18% on </w:t>
            </w:r>
            <w:proofErr w:type="spellStart"/>
            <w:r w:rsidRPr="00D677A9">
              <w:rPr>
                <w:rFonts w:ascii="Times New Roman" w:eastAsia="Times New Roman" w:hAnsi="Times New Roman" w:cs="Times New Roman"/>
                <w:color w:val="000000"/>
                <w:lang w:val="en-GB" w:eastAsia="en-GB"/>
              </w:rPr>
              <w:t>Workdone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21506.00</w:t>
            </w:r>
          </w:p>
        </w:tc>
      </w:tr>
      <w:tr w:rsidR="00D677A9" w:rsidRPr="00D677A9" w:rsidTr="0051611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450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56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17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G. Amount=</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140986.00</w:t>
            </w:r>
          </w:p>
        </w:tc>
      </w:tr>
      <w:tr w:rsidR="00D677A9" w:rsidRPr="00D677A9" w:rsidTr="0051611E">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4500" w:type="dxa"/>
            <w:tcBorders>
              <w:top w:val="nil"/>
              <w:left w:val="nil"/>
              <w:bottom w:val="single" w:sz="4" w:space="0" w:color="auto"/>
              <w:right w:val="single" w:sz="4" w:space="0" w:color="auto"/>
            </w:tcBorders>
            <w:shd w:val="clear" w:color="auto" w:fill="auto"/>
            <w:hideMark/>
          </w:tcPr>
          <w:p w:rsidR="00D677A9" w:rsidRPr="00D677A9" w:rsidRDefault="00D677A9" w:rsidP="0051611E">
            <w:pPr>
              <w:spacing w:after="0" w:line="240" w:lineRule="auto"/>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Add cost of cement @ 242.20+3% = 249.47/bag (S.I.R)</w:t>
            </w:r>
          </w:p>
        </w:tc>
        <w:tc>
          <w:tcPr>
            <w:tcW w:w="560" w:type="dxa"/>
            <w:tcBorders>
              <w:top w:val="nil"/>
              <w:left w:val="nil"/>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Bags</w:t>
            </w:r>
          </w:p>
        </w:tc>
        <w:tc>
          <w:tcPr>
            <w:tcW w:w="900" w:type="dxa"/>
            <w:tcBorders>
              <w:top w:val="nil"/>
              <w:left w:val="nil"/>
              <w:bottom w:val="single" w:sz="4" w:space="0" w:color="auto"/>
              <w:right w:val="single" w:sz="4" w:space="0" w:color="auto"/>
            </w:tcBorders>
            <w:shd w:val="clear" w:color="auto" w:fill="auto"/>
            <w:noWrap/>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113</w:t>
            </w:r>
          </w:p>
        </w:tc>
        <w:tc>
          <w:tcPr>
            <w:tcW w:w="840" w:type="dxa"/>
            <w:tcBorders>
              <w:top w:val="nil"/>
              <w:left w:val="nil"/>
              <w:bottom w:val="single" w:sz="4" w:space="0" w:color="auto"/>
              <w:right w:val="single" w:sz="4" w:space="0" w:color="auto"/>
            </w:tcBorders>
            <w:shd w:val="clear" w:color="auto" w:fill="auto"/>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249.47</w:t>
            </w:r>
          </w:p>
        </w:tc>
        <w:tc>
          <w:tcPr>
            <w:tcW w:w="1140" w:type="dxa"/>
            <w:tcBorders>
              <w:top w:val="nil"/>
              <w:left w:val="nil"/>
              <w:bottom w:val="single" w:sz="4" w:space="0" w:color="auto"/>
              <w:right w:val="single" w:sz="4" w:space="0" w:color="auto"/>
            </w:tcBorders>
            <w:shd w:val="clear" w:color="auto" w:fill="auto"/>
            <w:noWrap/>
            <w:vAlign w:val="center"/>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28190.00</w:t>
            </w:r>
          </w:p>
        </w:tc>
      </w:tr>
      <w:tr w:rsidR="00D677A9" w:rsidRPr="00D677A9" w:rsidTr="0051611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center"/>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 </w:t>
            </w:r>
          </w:p>
        </w:tc>
        <w:tc>
          <w:tcPr>
            <w:tcW w:w="6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proofErr w:type="spellStart"/>
            <w:r w:rsidRPr="00D677A9">
              <w:rPr>
                <w:rFonts w:ascii="Times New Roman" w:eastAsia="Times New Roman" w:hAnsi="Times New Roman" w:cs="Times New Roman"/>
                <w:color w:val="000000"/>
                <w:lang w:val="en-GB" w:eastAsia="en-GB"/>
              </w:rPr>
              <w:t>G.Total</w:t>
            </w:r>
            <w:proofErr w:type="spellEnd"/>
            <w:r w:rsidRPr="00D677A9">
              <w:rPr>
                <w:rFonts w:ascii="Times New Roman" w:eastAsia="Times New Roman" w:hAnsi="Times New Roman" w:cs="Times New Roman"/>
                <w:color w:val="000000"/>
                <w:lang w:val="en-GB" w:eastAsia="en-GB"/>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D677A9" w:rsidRPr="00D677A9" w:rsidRDefault="00D677A9" w:rsidP="0051611E">
            <w:pPr>
              <w:spacing w:after="0" w:line="240" w:lineRule="auto"/>
              <w:jc w:val="right"/>
              <w:rPr>
                <w:rFonts w:ascii="Times New Roman" w:eastAsia="Times New Roman" w:hAnsi="Times New Roman" w:cs="Times New Roman"/>
                <w:color w:val="000000"/>
                <w:lang w:val="en-GB" w:eastAsia="en-GB"/>
              </w:rPr>
            </w:pPr>
            <w:r w:rsidRPr="00D677A9">
              <w:rPr>
                <w:rFonts w:ascii="Times New Roman" w:eastAsia="Times New Roman" w:hAnsi="Times New Roman" w:cs="Times New Roman"/>
                <w:color w:val="000000"/>
                <w:lang w:val="en-GB" w:eastAsia="en-GB"/>
              </w:rPr>
              <w:t>169176.00</w:t>
            </w:r>
          </w:p>
        </w:tc>
      </w:tr>
    </w:tbl>
    <w:p w:rsidR="00D677A9" w:rsidRDefault="00D677A9" w:rsidP="00D677A9">
      <w:pPr>
        <w:spacing w:line="240" w:lineRule="auto"/>
        <w:ind w:right="-360"/>
        <w:jc w:val="both"/>
        <w:rPr>
          <w:rFonts w:ascii="Times New Roman" w:hAnsi="Times New Roman"/>
          <w:sz w:val="24"/>
        </w:rPr>
      </w:pPr>
    </w:p>
    <w:p w:rsidR="00D677A9" w:rsidRPr="00AB0E6D" w:rsidRDefault="00D677A9" w:rsidP="00D677A9">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D677A9" w:rsidRPr="00AB0E6D" w:rsidRDefault="00D677A9" w:rsidP="00D677A9">
      <w:pPr>
        <w:pStyle w:val="ListParagraph"/>
        <w:jc w:val="both"/>
      </w:pPr>
    </w:p>
    <w:p w:rsidR="00D677A9" w:rsidRPr="00AB0E6D" w:rsidRDefault="00D677A9" w:rsidP="00D677A9">
      <w:pPr>
        <w:pStyle w:val="ListParagraph"/>
        <w:numPr>
          <w:ilvl w:val="0"/>
          <w:numId w:val="3"/>
        </w:numPr>
        <w:jc w:val="both"/>
      </w:pPr>
      <w:r w:rsidRPr="00AB0E6D">
        <w:t>I/We have gone through the terms and conditions of this biding document diligently. My/Our bid is as under (strike out which is not applicable).</w:t>
      </w:r>
    </w:p>
    <w:p w:rsidR="00D677A9" w:rsidRPr="00AB0E6D" w:rsidRDefault="00D677A9" w:rsidP="00D677A9">
      <w:pPr>
        <w:pStyle w:val="ListParagraph"/>
        <w:numPr>
          <w:ilvl w:val="1"/>
          <w:numId w:val="3"/>
        </w:numPr>
        <w:jc w:val="both"/>
      </w:pPr>
      <w:r w:rsidRPr="00AB0E6D">
        <w:t xml:space="preserve">Above by _____________% (in figures)__________________________ %  (in words) </w:t>
      </w:r>
    </w:p>
    <w:p w:rsidR="00D677A9" w:rsidRPr="00AB0E6D" w:rsidRDefault="00D677A9" w:rsidP="00D677A9">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D677A9" w:rsidRPr="00AB0E6D" w:rsidRDefault="00D677A9" w:rsidP="00D677A9">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D677A9" w:rsidRPr="00AB0E6D" w:rsidRDefault="00D677A9" w:rsidP="00D677A9">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D677A9" w:rsidRPr="00AB0E6D" w:rsidRDefault="00D677A9" w:rsidP="00D677A9">
      <w:pPr>
        <w:pStyle w:val="ListParagraph"/>
        <w:numPr>
          <w:ilvl w:val="1"/>
          <w:numId w:val="3"/>
        </w:numPr>
        <w:jc w:val="both"/>
      </w:pPr>
      <w:r w:rsidRPr="00AB0E6D">
        <w:t>At par ____________________________________________ (Fill Nil in case of at par)</w:t>
      </w:r>
    </w:p>
    <w:p w:rsidR="00D677A9" w:rsidRPr="00AB0E6D" w:rsidRDefault="00D677A9" w:rsidP="00D677A9">
      <w:pPr>
        <w:pStyle w:val="BodyText3"/>
        <w:ind w:left="720"/>
        <w:jc w:val="both"/>
        <w:rPr>
          <w:rFonts w:ascii="Times New Roman" w:hAnsi="Times New Roman"/>
          <w:b w:val="0"/>
          <w:szCs w:val="24"/>
        </w:rPr>
      </w:pPr>
    </w:p>
    <w:p w:rsidR="00D677A9" w:rsidRPr="00AB0E6D" w:rsidRDefault="00D677A9" w:rsidP="00D677A9">
      <w:pPr>
        <w:pStyle w:val="BodyText3"/>
        <w:numPr>
          <w:ilvl w:val="0"/>
          <w:numId w:val="3"/>
        </w:numPr>
        <w:jc w:val="both"/>
        <w:rPr>
          <w:rFonts w:ascii="Times New Roman" w:hAnsi="Times New Roman"/>
          <w:b w:val="0"/>
          <w:szCs w:val="24"/>
        </w:rPr>
      </w:pPr>
      <w:proofErr w:type="gramStart"/>
      <w:r w:rsidRPr="00AB0E6D">
        <w:rPr>
          <w:rFonts w:ascii="Times New Roman" w:hAnsi="Times New Roman"/>
          <w:b w:val="0"/>
          <w:szCs w:val="24"/>
        </w:rPr>
        <w:t>The  %</w:t>
      </w:r>
      <w:proofErr w:type="gramEnd"/>
      <w:r w:rsidRPr="00AB0E6D">
        <w:rPr>
          <w:rFonts w:ascii="Times New Roman" w:hAnsi="Times New Roman"/>
          <w:b w:val="0"/>
          <w:szCs w:val="24"/>
        </w:rPr>
        <w:t xml:space="preserve"> quoted by the contractor as per Sr. No. 2 above shall be applicable to all  estimated rates of various individual items mentioned in the schedule of items and  quantities above for the purpose of execution of contract.  </w:t>
      </w:r>
    </w:p>
    <w:p w:rsidR="00D677A9" w:rsidRPr="00AB0E6D" w:rsidRDefault="00D677A9" w:rsidP="00D677A9">
      <w:pPr>
        <w:pStyle w:val="BodyText3"/>
        <w:ind w:left="720"/>
        <w:jc w:val="both"/>
        <w:rPr>
          <w:rFonts w:ascii="Times New Roman" w:hAnsi="Times New Roman"/>
          <w:b w:val="0"/>
          <w:szCs w:val="24"/>
        </w:rPr>
      </w:pPr>
    </w:p>
    <w:p w:rsidR="00D677A9" w:rsidRPr="00AB0E6D" w:rsidRDefault="00D677A9" w:rsidP="00D677A9">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w:t>
      </w:r>
      <w:proofErr w:type="gramStart"/>
      <w:r w:rsidRPr="00AB0E6D">
        <w:rPr>
          <w:rFonts w:ascii="Times New Roman" w:hAnsi="Times New Roman"/>
          <w:b w:val="0"/>
          <w:szCs w:val="24"/>
        </w:rPr>
        <w:t>considered  final</w:t>
      </w:r>
      <w:proofErr w:type="gramEnd"/>
      <w:r w:rsidRPr="00AB0E6D">
        <w:rPr>
          <w:rFonts w:ascii="Times New Roman" w:hAnsi="Times New Roman"/>
          <w:b w:val="0"/>
          <w:szCs w:val="24"/>
        </w:rPr>
        <w:t xml:space="preserve">. </w:t>
      </w:r>
    </w:p>
    <w:p w:rsidR="00D677A9" w:rsidRPr="00AB0E6D" w:rsidRDefault="00D677A9" w:rsidP="00D677A9">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D677A9" w:rsidRPr="00AB0E6D" w:rsidRDefault="00D677A9" w:rsidP="00D677A9">
      <w:pPr>
        <w:pStyle w:val="ListParagraph"/>
        <w:numPr>
          <w:ilvl w:val="0"/>
          <w:numId w:val="4"/>
        </w:numPr>
        <w:jc w:val="both"/>
      </w:pPr>
      <w:proofErr w:type="spellStart"/>
      <w:r w:rsidRPr="00AB0E6D">
        <w:t>Labour</w:t>
      </w:r>
      <w:proofErr w:type="spellEnd"/>
      <w:r w:rsidRPr="00AB0E6D">
        <w:t xml:space="preserve"> welfare </w:t>
      </w:r>
      <w:proofErr w:type="spellStart"/>
      <w:r w:rsidRPr="00AB0E6D">
        <w:t>cess</w:t>
      </w:r>
      <w:proofErr w:type="spellEnd"/>
      <w:r w:rsidRPr="00AB0E6D">
        <w:t xml:space="preserve"> @ 1 % on (Gross </w:t>
      </w:r>
      <w:proofErr w:type="gramStart"/>
      <w:r w:rsidRPr="00AB0E6D">
        <w:t>amount )</w:t>
      </w:r>
      <w:proofErr w:type="gramEnd"/>
      <w:r w:rsidRPr="00AB0E6D">
        <w:t xml:space="preserve"> under welfare </w:t>
      </w:r>
      <w:proofErr w:type="spellStart"/>
      <w:r w:rsidRPr="00AB0E6D">
        <w:t>cess</w:t>
      </w:r>
      <w:proofErr w:type="spellEnd"/>
      <w:r w:rsidRPr="00AB0E6D">
        <w:t xml:space="preserve"> Act-1996 shall be deducted in terms of </w:t>
      </w:r>
      <w:proofErr w:type="spellStart"/>
      <w:r w:rsidRPr="00AB0E6D">
        <w:t>Pb</w:t>
      </w:r>
      <w:proofErr w:type="spellEnd"/>
      <w:r w:rsidRPr="00AB0E6D">
        <w:t xml:space="preserve">. Govt. </w:t>
      </w:r>
      <w:proofErr w:type="spellStart"/>
      <w:r w:rsidRPr="00AB0E6D">
        <w:t>Deptt</w:t>
      </w:r>
      <w:proofErr w:type="spellEnd"/>
      <w:r w:rsidRPr="00AB0E6D">
        <w:t xml:space="preserve">. </w:t>
      </w:r>
      <w:proofErr w:type="spellStart"/>
      <w:proofErr w:type="gramStart"/>
      <w:r w:rsidRPr="00AB0E6D">
        <w:t>oflabour</w:t>
      </w:r>
      <w:proofErr w:type="spellEnd"/>
      <w:proofErr w:type="gramEnd"/>
      <w:r w:rsidRPr="00AB0E6D">
        <w:t xml:space="preserve"> (</w:t>
      </w:r>
      <w:proofErr w:type="spellStart"/>
      <w:r w:rsidRPr="00AB0E6D">
        <w:t>Labour</w:t>
      </w:r>
      <w:proofErr w:type="spellEnd"/>
      <w:r w:rsidRPr="00AB0E6D">
        <w:t xml:space="preserve"> Branch) Chandigarh Notification No. 21/3/97-11 Lab/6032 dated 11.11.2008.</w:t>
      </w:r>
    </w:p>
    <w:p w:rsidR="00D677A9" w:rsidRPr="00AB0E6D" w:rsidRDefault="00D677A9" w:rsidP="00D677A9">
      <w:pPr>
        <w:pStyle w:val="ListParagraph"/>
        <w:jc w:val="both"/>
      </w:pPr>
    </w:p>
    <w:p w:rsidR="00D677A9" w:rsidRPr="00AB0E6D" w:rsidRDefault="00D677A9" w:rsidP="00D677A9">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w:t>
      </w:r>
      <w:r w:rsidRPr="00AB0E6D">
        <w:lastRenderedPageBreak/>
        <w:t xml:space="preserve">overloading of material is carried out by  the agency  then the carriage rate shall be reduced by 50% and recovery will be made from the bill of agency / contractor (Note iii of Chp-5 of CSR-2010) </w:t>
      </w:r>
    </w:p>
    <w:p w:rsidR="00D677A9" w:rsidRPr="00AB0E6D" w:rsidRDefault="00D677A9" w:rsidP="00D677A9">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D677A9" w:rsidRPr="00AB0E6D" w:rsidRDefault="00D677A9" w:rsidP="00D677A9">
      <w:pPr>
        <w:spacing w:after="0" w:line="240" w:lineRule="auto"/>
        <w:ind w:left="720"/>
        <w:jc w:val="both"/>
        <w:rPr>
          <w:rFonts w:ascii="Times New Roman" w:hAnsi="Times New Roman" w:cs="Times New Roman"/>
          <w:sz w:val="24"/>
          <w:szCs w:val="24"/>
        </w:rPr>
      </w:pPr>
    </w:p>
    <w:p w:rsidR="00D677A9" w:rsidRPr="00AB0E6D" w:rsidRDefault="00D677A9" w:rsidP="00D677A9">
      <w:pPr>
        <w:pStyle w:val="ListParagraph"/>
        <w:jc w:val="both"/>
      </w:pPr>
    </w:p>
    <w:p w:rsidR="00D677A9" w:rsidRPr="00AB0E6D" w:rsidRDefault="00D677A9" w:rsidP="00D677A9">
      <w:pPr>
        <w:spacing w:after="0" w:line="240" w:lineRule="auto"/>
        <w:rPr>
          <w:rFonts w:ascii="Times New Roman" w:hAnsi="Times New Roman" w:cs="Times New Roman"/>
          <w:sz w:val="24"/>
          <w:szCs w:val="24"/>
        </w:rPr>
      </w:pPr>
    </w:p>
    <w:p w:rsidR="00D677A9" w:rsidRPr="00AB0E6D" w:rsidRDefault="00D677A9" w:rsidP="00D677A9">
      <w:pPr>
        <w:spacing w:after="0" w:line="240" w:lineRule="auto"/>
        <w:rPr>
          <w:rFonts w:ascii="Times New Roman" w:hAnsi="Times New Roman" w:cs="Times New Roman"/>
          <w:sz w:val="24"/>
          <w:szCs w:val="24"/>
        </w:rPr>
      </w:pPr>
    </w:p>
    <w:p w:rsidR="00D677A9" w:rsidRPr="00AB0E6D" w:rsidRDefault="00D677A9" w:rsidP="00D677A9">
      <w:pPr>
        <w:spacing w:after="0" w:line="240" w:lineRule="auto"/>
        <w:rPr>
          <w:rFonts w:ascii="Times New Roman" w:hAnsi="Times New Roman" w:cs="Times New Roman"/>
          <w:sz w:val="24"/>
          <w:szCs w:val="24"/>
        </w:rPr>
      </w:pPr>
    </w:p>
    <w:p w:rsidR="00D677A9" w:rsidRPr="00AB0E6D" w:rsidRDefault="00D677A9" w:rsidP="00D677A9">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D677A9" w:rsidRPr="00AB0E6D" w:rsidRDefault="00D677A9" w:rsidP="00D677A9">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D677A9" w:rsidRDefault="00D677A9" w:rsidP="00D677A9">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 xml:space="preserve">PSPCL, </w:t>
      </w:r>
      <w:proofErr w:type="spellStart"/>
      <w:r w:rsidRPr="00AB0E6D">
        <w:rPr>
          <w:rFonts w:ascii="Times New Roman" w:hAnsi="Times New Roman" w:cs="Times New Roman"/>
          <w:sz w:val="24"/>
          <w:szCs w:val="24"/>
        </w:rPr>
        <w:t>Talwara</w:t>
      </w:r>
      <w:proofErr w:type="spellEnd"/>
      <w:r w:rsidRPr="00AB0E6D">
        <w:rPr>
          <w:rFonts w:ascii="Times New Roman" w:hAnsi="Times New Roman" w:cs="Times New Roman"/>
          <w:sz w:val="24"/>
          <w:szCs w:val="24"/>
        </w:rPr>
        <w:t>.</w:t>
      </w:r>
    </w:p>
    <w:p w:rsidR="003A4730" w:rsidRPr="00E360C6" w:rsidRDefault="003A4730" w:rsidP="00D677A9">
      <w:pPr>
        <w:pStyle w:val="BodyText3"/>
        <w:rPr>
          <w:rFonts w:ascii="Times New Roman" w:hAnsi="Times New Roman"/>
          <w:b w:val="0"/>
          <w:szCs w:val="24"/>
        </w:rPr>
      </w:pPr>
    </w:p>
    <w:sectPr w:rsidR="003A4730" w:rsidRPr="00E360C6" w:rsidSect="009F0A0D">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D7D3C"/>
    <w:rsid w:val="00211F68"/>
    <w:rsid w:val="00226695"/>
    <w:rsid w:val="00260A3C"/>
    <w:rsid w:val="003667DC"/>
    <w:rsid w:val="0037390A"/>
    <w:rsid w:val="003A4730"/>
    <w:rsid w:val="003E5529"/>
    <w:rsid w:val="004069C3"/>
    <w:rsid w:val="00461C2C"/>
    <w:rsid w:val="004C20A3"/>
    <w:rsid w:val="005A3818"/>
    <w:rsid w:val="005D0CF8"/>
    <w:rsid w:val="00666AE9"/>
    <w:rsid w:val="00685DC0"/>
    <w:rsid w:val="006A0956"/>
    <w:rsid w:val="006B1349"/>
    <w:rsid w:val="006E77DF"/>
    <w:rsid w:val="008621A4"/>
    <w:rsid w:val="0089059F"/>
    <w:rsid w:val="008F537D"/>
    <w:rsid w:val="00930B12"/>
    <w:rsid w:val="00962B27"/>
    <w:rsid w:val="00982658"/>
    <w:rsid w:val="00984709"/>
    <w:rsid w:val="009F0A0D"/>
    <w:rsid w:val="00A007B8"/>
    <w:rsid w:val="00A01126"/>
    <w:rsid w:val="00A85EE5"/>
    <w:rsid w:val="00AB0E6D"/>
    <w:rsid w:val="00AE3B40"/>
    <w:rsid w:val="00B77A2D"/>
    <w:rsid w:val="00B978D8"/>
    <w:rsid w:val="00BD0CE5"/>
    <w:rsid w:val="00C26905"/>
    <w:rsid w:val="00D007AE"/>
    <w:rsid w:val="00D677A9"/>
    <w:rsid w:val="00DB2E94"/>
    <w:rsid w:val="00DC0B9D"/>
    <w:rsid w:val="00DD414B"/>
    <w:rsid w:val="00DE6319"/>
    <w:rsid w:val="00E11076"/>
    <w:rsid w:val="00E360C6"/>
    <w:rsid w:val="00E57151"/>
    <w:rsid w:val="00E92555"/>
    <w:rsid w:val="00E94425"/>
    <w:rsid w:val="00EB32D1"/>
    <w:rsid w:val="00EE5F93"/>
    <w:rsid w:val="00F3144D"/>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258440851">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664044265">
      <w:bodyDiv w:val="1"/>
      <w:marLeft w:val="0"/>
      <w:marRight w:val="0"/>
      <w:marTop w:val="0"/>
      <w:marBottom w:val="0"/>
      <w:divBdr>
        <w:top w:val="none" w:sz="0" w:space="0" w:color="auto"/>
        <w:left w:val="none" w:sz="0" w:space="0" w:color="auto"/>
        <w:bottom w:val="none" w:sz="0" w:space="0" w:color="auto"/>
        <w:right w:val="none" w:sz="0" w:space="0" w:color="auto"/>
      </w:divBdr>
    </w:div>
    <w:div w:id="1898203711">
      <w:bodyDiv w:val="1"/>
      <w:marLeft w:val="0"/>
      <w:marRight w:val="0"/>
      <w:marTop w:val="0"/>
      <w:marBottom w:val="0"/>
      <w:divBdr>
        <w:top w:val="none" w:sz="0" w:space="0" w:color="auto"/>
        <w:left w:val="none" w:sz="0" w:space="0" w:color="auto"/>
        <w:bottom w:val="none" w:sz="0" w:space="0" w:color="auto"/>
        <w:right w:val="none" w:sz="0" w:space="0" w:color="auto"/>
      </w:divBdr>
    </w:div>
    <w:div w:id="1956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56</cp:revision>
  <cp:lastPrinted>2020-08-02T16:58:00Z</cp:lastPrinted>
  <dcterms:created xsi:type="dcterms:W3CDTF">2017-05-11T18:03:00Z</dcterms:created>
  <dcterms:modified xsi:type="dcterms:W3CDTF">2020-11-25T11:17:00Z</dcterms:modified>
</cp:coreProperties>
</file>